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0"/>
        <w:gridCol w:w="7082"/>
      </w:tblGrid>
      <w:tr w:rsidR="009E63F6" w:rsidRPr="00A94F6E" w14:paraId="58B0528F" w14:textId="77777777" w:rsidTr="003E6603">
        <w:tc>
          <w:tcPr>
            <w:tcW w:w="1980" w:type="dxa"/>
          </w:tcPr>
          <w:p w14:paraId="2D9B075A" w14:textId="405FB703" w:rsidR="009E63F6" w:rsidRPr="00A94F6E" w:rsidRDefault="009E63F6" w:rsidP="00813767">
            <w:pPr>
              <w:pStyle w:val="Brezrazmikov"/>
              <w:rPr>
                <w:b/>
                <w:bCs/>
                <w:sz w:val="21"/>
                <w:szCs w:val="21"/>
                <w:lang w:val="sl-SI"/>
              </w:rPr>
            </w:pPr>
            <w:r w:rsidRPr="00A94F6E">
              <w:rPr>
                <w:b/>
                <w:bCs/>
                <w:sz w:val="21"/>
                <w:szCs w:val="21"/>
                <w:lang w:val="sl-SI"/>
              </w:rPr>
              <w:t>Naročnik:</w:t>
            </w:r>
          </w:p>
        </w:tc>
        <w:tc>
          <w:tcPr>
            <w:tcW w:w="7082" w:type="dxa"/>
          </w:tcPr>
          <w:p w14:paraId="2F75E3C9" w14:textId="2670CD53" w:rsidR="009E63F6" w:rsidRPr="00A94F6E" w:rsidRDefault="00CA7008" w:rsidP="00813767">
            <w:pPr>
              <w:pStyle w:val="Brezrazmikov"/>
              <w:rPr>
                <w:sz w:val="21"/>
                <w:szCs w:val="21"/>
                <w:lang w:val="sl-SI"/>
              </w:rPr>
            </w:pPr>
            <w:r w:rsidRPr="00A94F6E">
              <w:rPr>
                <w:b/>
                <w:bCs/>
                <w:sz w:val="21"/>
                <w:szCs w:val="21"/>
                <w:lang w:val="sl-SI"/>
              </w:rPr>
              <w:t>VODOVOD - KANALIZACIJA javno podjetje, d.o.o.,</w:t>
            </w:r>
            <w:r w:rsidRPr="00A94F6E">
              <w:rPr>
                <w:sz w:val="21"/>
                <w:szCs w:val="21"/>
                <w:lang w:val="sl-SI"/>
              </w:rPr>
              <w:t xml:space="preserve"> Lava 2A, 3000 Celje</w:t>
            </w:r>
          </w:p>
        </w:tc>
      </w:tr>
      <w:tr w:rsidR="003E6603" w:rsidRPr="00A94F6E" w14:paraId="6A592397" w14:textId="77777777" w:rsidTr="003E6603">
        <w:tc>
          <w:tcPr>
            <w:tcW w:w="1980" w:type="dxa"/>
          </w:tcPr>
          <w:p w14:paraId="0EA1C040" w14:textId="77777777" w:rsidR="003E6603" w:rsidRPr="00A94F6E" w:rsidRDefault="003E6603" w:rsidP="00813767">
            <w:pPr>
              <w:pStyle w:val="Brezrazmikov"/>
              <w:rPr>
                <w:b/>
                <w:bCs/>
                <w:sz w:val="21"/>
                <w:szCs w:val="21"/>
                <w:lang w:val="sl-SI"/>
              </w:rPr>
            </w:pPr>
          </w:p>
        </w:tc>
        <w:tc>
          <w:tcPr>
            <w:tcW w:w="7082" w:type="dxa"/>
          </w:tcPr>
          <w:p w14:paraId="6E5913CA" w14:textId="77777777" w:rsidR="003E6603" w:rsidRPr="00A94F6E" w:rsidRDefault="003E6603" w:rsidP="00813767">
            <w:pPr>
              <w:pStyle w:val="Brezrazmikov"/>
              <w:rPr>
                <w:b/>
                <w:bCs/>
                <w:sz w:val="21"/>
                <w:szCs w:val="21"/>
                <w:lang w:val="sl-SI"/>
              </w:rPr>
            </w:pPr>
          </w:p>
        </w:tc>
      </w:tr>
      <w:tr w:rsidR="009E63F6" w:rsidRPr="00A94F6E" w14:paraId="61C8CBC3" w14:textId="77777777" w:rsidTr="003E6603">
        <w:tc>
          <w:tcPr>
            <w:tcW w:w="1980" w:type="dxa"/>
          </w:tcPr>
          <w:p w14:paraId="7F5C2F28" w14:textId="29BF2AD3" w:rsidR="009E63F6" w:rsidRPr="00A94F6E" w:rsidRDefault="003E6603" w:rsidP="00813767">
            <w:pPr>
              <w:pStyle w:val="Brezrazmikov"/>
              <w:rPr>
                <w:sz w:val="18"/>
                <w:szCs w:val="18"/>
                <w:lang w:val="sl-SI"/>
              </w:rPr>
            </w:pPr>
            <w:r w:rsidRPr="00A94F6E">
              <w:rPr>
                <w:sz w:val="18"/>
                <w:szCs w:val="18"/>
                <w:lang w:val="sl-SI"/>
              </w:rPr>
              <w:t>Ki ga zastopa:</w:t>
            </w:r>
          </w:p>
        </w:tc>
        <w:tc>
          <w:tcPr>
            <w:tcW w:w="7082" w:type="dxa"/>
          </w:tcPr>
          <w:p w14:paraId="0E8A115D" w14:textId="578C5F88" w:rsidR="009E63F6" w:rsidRPr="00A94F6E" w:rsidRDefault="003E6603" w:rsidP="00813767">
            <w:pPr>
              <w:pStyle w:val="Brezrazmikov"/>
              <w:rPr>
                <w:sz w:val="21"/>
                <w:szCs w:val="21"/>
                <w:lang w:val="sl-SI"/>
              </w:rPr>
            </w:pPr>
            <w:r w:rsidRPr="00A94F6E">
              <w:rPr>
                <w:sz w:val="21"/>
                <w:szCs w:val="21"/>
                <w:lang w:val="sl-SI"/>
              </w:rPr>
              <w:t>mag. Marko Cvikl, direktor</w:t>
            </w:r>
          </w:p>
        </w:tc>
      </w:tr>
      <w:tr w:rsidR="009E63F6" w:rsidRPr="00A94F6E" w14:paraId="2723D8D2" w14:textId="77777777" w:rsidTr="003E6603">
        <w:tc>
          <w:tcPr>
            <w:tcW w:w="1980" w:type="dxa"/>
          </w:tcPr>
          <w:p w14:paraId="6F3DF3C5" w14:textId="148707A8" w:rsidR="009E63F6" w:rsidRPr="00A94F6E" w:rsidRDefault="003E6603" w:rsidP="00813767">
            <w:pPr>
              <w:pStyle w:val="Brezrazmikov"/>
              <w:rPr>
                <w:sz w:val="18"/>
                <w:szCs w:val="18"/>
                <w:lang w:val="sl-SI"/>
              </w:rPr>
            </w:pPr>
            <w:r w:rsidRPr="00A94F6E">
              <w:rPr>
                <w:sz w:val="18"/>
                <w:szCs w:val="18"/>
                <w:lang w:val="sl-SI"/>
              </w:rPr>
              <w:t>Matična številka:</w:t>
            </w:r>
          </w:p>
        </w:tc>
        <w:tc>
          <w:tcPr>
            <w:tcW w:w="7082" w:type="dxa"/>
          </w:tcPr>
          <w:p w14:paraId="36BDB70A" w14:textId="4F2FA083" w:rsidR="009E63F6" w:rsidRPr="00A94F6E" w:rsidRDefault="009E63F6" w:rsidP="00813767">
            <w:pPr>
              <w:pStyle w:val="Brezrazmikov"/>
              <w:rPr>
                <w:sz w:val="21"/>
                <w:szCs w:val="21"/>
                <w:lang w:val="sl-SI"/>
              </w:rPr>
            </w:pPr>
            <w:r w:rsidRPr="00A94F6E">
              <w:rPr>
                <w:sz w:val="21"/>
                <w:szCs w:val="21"/>
                <w:lang w:val="sl-SI"/>
              </w:rPr>
              <w:t>5914540000</w:t>
            </w:r>
          </w:p>
        </w:tc>
      </w:tr>
      <w:tr w:rsidR="009E63F6" w:rsidRPr="00A94F6E" w14:paraId="22E415BA" w14:textId="77777777" w:rsidTr="003E6603">
        <w:tc>
          <w:tcPr>
            <w:tcW w:w="1980" w:type="dxa"/>
          </w:tcPr>
          <w:p w14:paraId="2541B021" w14:textId="203DB5C9" w:rsidR="009E63F6" w:rsidRPr="00A94F6E" w:rsidRDefault="003E6603" w:rsidP="00813767">
            <w:pPr>
              <w:pStyle w:val="Brezrazmikov"/>
              <w:rPr>
                <w:sz w:val="18"/>
                <w:szCs w:val="18"/>
                <w:lang w:val="sl-SI"/>
              </w:rPr>
            </w:pPr>
            <w:r w:rsidRPr="00A94F6E">
              <w:rPr>
                <w:sz w:val="18"/>
                <w:szCs w:val="18"/>
                <w:lang w:val="sl-SI"/>
              </w:rPr>
              <w:t>Davčna številka:</w:t>
            </w:r>
          </w:p>
        </w:tc>
        <w:tc>
          <w:tcPr>
            <w:tcW w:w="7082" w:type="dxa"/>
          </w:tcPr>
          <w:p w14:paraId="640EB289" w14:textId="10B8AE60" w:rsidR="009E63F6" w:rsidRPr="00A94F6E" w:rsidRDefault="009E63F6" w:rsidP="00813767">
            <w:pPr>
              <w:pStyle w:val="Brezrazmikov"/>
              <w:rPr>
                <w:sz w:val="21"/>
                <w:szCs w:val="21"/>
                <w:lang w:val="sl-SI"/>
              </w:rPr>
            </w:pPr>
            <w:r w:rsidRPr="00A94F6E">
              <w:rPr>
                <w:sz w:val="21"/>
                <w:szCs w:val="21"/>
                <w:lang w:val="sl-SI"/>
              </w:rPr>
              <w:t>SI 45804109</w:t>
            </w:r>
          </w:p>
        </w:tc>
      </w:tr>
      <w:tr w:rsidR="003E6603" w:rsidRPr="00A94F6E" w14:paraId="5BD44734" w14:textId="77777777" w:rsidTr="003E6603">
        <w:tc>
          <w:tcPr>
            <w:tcW w:w="1980" w:type="dxa"/>
          </w:tcPr>
          <w:p w14:paraId="1AD5DAC5" w14:textId="77777777" w:rsidR="003E6603" w:rsidRPr="00A94F6E" w:rsidRDefault="003E6603" w:rsidP="00813767">
            <w:pPr>
              <w:pStyle w:val="Brezrazmikov"/>
              <w:rPr>
                <w:sz w:val="18"/>
                <w:szCs w:val="18"/>
                <w:lang w:val="sl-SI"/>
              </w:rPr>
            </w:pPr>
          </w:p>
        </w:tc>
        <w:tc>
          <w:tcPr>
            <w:tcW w:w="7082" w:type="dxa"/>
          </w:tcPr>
          <w:p w14:paraId="1936868B" w14:textId="77777777" w:rsidR="003E6603" w:rsidRPr="00A94F6E" w:rsidRDefault="003E6603" w:rsidP="00813767">
            <w:pPr>
              <w:pStyle w:val="Brezrazmikov"/>
              <w:rPr>
                <w:sz w:val="21"/>
                <w:szCs w:val="21"/>
                <w:lang w:val="sl-SI"/>
              </w:rPr>
            </w:pPr>
          </w:p>
        </w:tc>
      </w:tr>
      <w:tr w:rsidR="003E6603" w:rsidRPr="00A94F6E" w14:paraId="19CEE777" w14:textId="77777777" w:rsidTr="003E6603">
        <w:tc>
          <w:tcPr>
            <w:tcW w:w="1980" w:type="dxa"/>
          </w:tcPr>
          <w:p w14:paraId="2F20DA69" w14:textId="427D77D0" w:rsidR="003E6603" w:rsidRPr="00A94F6E" w:rsidRDefault="003E6603" w:rsidP="00813767">
            <w:pPr>
              <w:pStyle w:val="Brezrazmikov"/>
              <w:rPr>
                <w:sz w:val="18"/>
                <w:szCs w:val="18"/>
                <w:lang w:val="sl-SI"/>
              </w:rPr>
            </w:pPr>
            <w:r w:rsidRPr="00A94F6E">
              <w:rPr>
                <w:sz w:val="18"/>
                <w:szCs w:val="18"/>
                <w:lang w:val="sl-SI"/>
              </w:rPr>
              <w:t>Transakcijski račun:</w:t>
            </w:r>
          </w:p>
        </w:tc>
        <w:tc>
          <w:tcPr>
            <w:tcW w:w="7082" w:type="dxa"/>
          </w:tcPr>
          <w:p w14:paraId="1A67C3CA" w14:textId="195E2B4C" w:rsidR="003E6603" w:rsidRPr="00A94F6E" w:rsidRDefault="003E6603" w:rsidP="00813767">
            <w:pPr>
              <w:pStyle w:val="Brezrazmikov"/>
              <w:rPr>
                <w:sz w:val="21"/>
                <w:szCs w:val="21"/>
                <w:lang w:val="sl-SI"/>
              </w:rPr>
            </w:pPr>
            <w:r w:rsidRPr="00A94F6E">
              <w:rPr>
                <w:sz w:val="21"/>
                <w:szCs w:val="21"/>
                <w:lang w:val="sl-SI"/>
              </w:rPr>
              <w:t>SI56 1910 0001 0322 891</w:t>
            </w:r>
          </w:p>
        </w:tc>
      </w:tr>
      <w:tr w:rsidR="003E6603" w:rsidRPr="00A94F6E" w14:paraId="13D7AD60" w14:textId="77777777" w:rsidTr="003E6603">
        <w:tc>
          <w:tcPr>
            <w:tcW w:w="1980" w:type="dxa"/>
          </w:tcPr>
          <w:p w14:paraId="334673BA" w14:textId="2CAE89A4" w:rsidR="003E6603" w:rsidRPr="00A94F6E" w:rsidRDefault="003E6603" w:rsidP="00813767">
            <w:pPr>
              <w:pStyle w:val="Brezrazmikov"/>
              <w:rPr>
                <w:sz w:val="18"/>
                <w:szCs w:val="18"/>
                <w:lang w:val="sl-SI"/>
              </w:rPr>
            </w:pPr>
            <w:r w:rsidRPr="00A94F6E">
              <w:rPr>
                <w:sz w:val="18"/>
                <w:szCs w:val="18"/>
                <w:lang w:val="sl-SI"/>
              </w:rPr>
              <w:t>Odprt pri</w:t>
            </w:r>
          </w:p>
        </w:tc>
        <w:tc>
          <w:tcPr>
            <w:tcW w:w="7082" w:type="dxa"/>
          </w:tcPr>
          <w:p w14:paraId="30D26E21" w14:textId="7C1B6907" w:rsidR="003E6603" w:rsidRPr="00A94F6E" w:rsidRDefault="003E6603" w:rsidP="00813767">
            <w:pPr>
              <w:pStyle w:val="Brezrazmikov"/>
              <w:rPr>
                <w:sz w:val="21"/>
                <w:szCs w:val="21"/>
                <w:lang w:val="sl-SI"/>
              </w:rPr>
            </w:pPr>
            <w:r w:rsidRPr="00A94F6E">
              <w:rPr>
                <w:sz w:val="21"/>
                <w:szCs w:val="21"/>
                <w:lang w:val="sl-SI"/>
              </w:rPr>
              <w:t xml:space="preserve">DBS </w:t>
            </w:r>
            <w:proofErr w:type="spellStart"/>
            <w:r w:rsidRPr="00A94F6E">
              <w:rPr>
                <w:sz w:val="21"/>
                <w:szCs w:val="21"/>
                <w:lang w:val="sl-SI"/>
              </w:rPr>
              <w:t>d.d</w:t>
            </w:r>
            <w:proofErr w:type="spellEnd"/>
            <w:r w:rsidRPr="00A94F6E">
              <w:rPr>
                <w:sz w:val="21"/>
                <w:szCs w:val="21"/>
                <w:lang w:val="sl-SI"/>
              </w:rPr>
              <w:t>.</w:t>
            </w:r>
          </w:p>
        </w:tc>
      </w:tr>
      <w:tr w:rsidR="003E6603" w:rsidRPr="00A94F6E" w14:paraId="712D0D65" w14:textId="77777777" w:rsidTr="003E6603">
        <w:tc>
          <w:tcPr>
            <w:tcW w:w="1980" w:type="dxa"/>
          </w:tcPr>
          <w:p w14:paraId="2175D96C" w14:textId="54F85329" w:rsidR="003E6603" w:rsidRPr="00A94F6E" w:rsidRDefault="003E6603" w:rsidP="00813767">
            <w:pPr>
              <w:pStyle w:val="Brezrazmikov"/>
              <w:rPr>
                <w:sz w:val="18"/>
                <w:szCs w:val="18"/>
                <w:lang w:val="sl-SI"/>
              </w:rPr>
            </w:pPr>
            <w:r w:rsidRPr="00A94F6E">
              <w:rPr>
                <w:sz w:val="18"/>
                <w:szCs w:val="18"/>
                <w:lang w:val="sl-SI"/>
              </w:rPr>
              <w:t>V nadaljevanju:</w:t>
            </w:r>
          </w:p>
        </w:tc>
        <w:tc>
          <w:tcPr>
            <w:tcW w:w="7082" w:type="dxa"/>
          </w:tcPr>
          <w:p w14:paraId="4122DAB4" w14:textId="7A97AB87" w:rsidR="003E6603" w:rsidRPr="00A94F6E" w:rsidRDefault="003E6603" w:rsidP="00813767">
            <w:pPr>
              <w:pStyle w:val="Brezrazmikov"/>
              <w:rPr>
                <w:sz w:val="21"/>
                <w:szCs w:val="21"/>
                <w:lang w:val="sl-SI"/>
              </w:rPr>
            </w:pPr>
            <w:r w:rsidRPr="00A94F6E">
              <w:rPr>
                <w:sz w:val="21"/>
                <w:szCs w:val="21"/>
                <w:lang w:val="sl-SI"/>
              </w:rPr>
              <w:t>»naročnik«</w:t>
            </w:r>
          </w:p>
        </w:tc>
      </w:tr>
      <w:tr w:rsidR="00813767" w:rsidRPr="00A94F6E" w14:paraId="0752FF96" w14:textId="77777777" w:rsidTr="003E6603">
        <w:tc>
          <w:tcPr>
            <w:tcW w:w="1980" w:type="dxa"/>
          </w:tcPr>
          <w:p w14:paraId="3D652815" w14:textId="77777777" w:rsidR="00813767" w:rsidRPr="00A94F6E" w:rsidRDefault="00813767" w:rsidP="00813767">
            <w:pPr>
              <w:pStyle w:val="Brezrazmikov"/>
              <w:rPr>
                <w:sz w:val="18"/>
                <w:szCs w:val="18"/>
                <w:lang w:val="sl-SI"/>
              </w:rPr>
            </w:pPr>
          </w:p>
        </w:tc>
        <w:tc>
          <w:tcPr>
            <w:tcW w:w="7082" w:type="dxa"/>
          </w:tcPr>
          <w:p w14:paraId="6CBF70B0" w14:textId="77777777" w:rsidR="00813767" w:rsidRPr="00A94F6E" w:rsidRDefault="00813767" w:rsidP="00813767">
            <w:pPr>
              <w:pStyle w:val="Brezrazmikov"/>
              <w:rPr>
                <w:sz w:val="21"/>
                <w:szCs w:val="21"/>
                <w:lang w:val="sl-SI"/>
              </w:rPr>
            </w:pPr>
          </w:p>
        </w:tc>
      </w:tr>
      <w:tr w:rsidR="003E6603" w:rsidRPr="00A94F6E" w14:paraId="5A1EF657" w14:textId="77777777" w:rsidTr="004F5004">
        <w:tc>
          <w:tcPr>
            <w:tcW w:w="1980" w:type="dxa"/>
          </w:tcPr>
          <w:p w14:paraId="0289A0E1" w14:textId="34E959D1" w:rsidR="00813767" w:rsidRPr="00A94F6E" w:rsidRDefault="00813767" w:rsidP="00813767">
            <w:pPr>
              <w:pStyle w:val="Brezrazmikov"/>
              <w:rPr>
                <w:sz w:val="18"/>
                <w:szCs w:val="18"/>
                <w:lang w:val="sl-SI"/>
              </w:rPr>
            </w:pPr>
            <w:r w:rsidRPr="00A94F6E">
              <w:rPr>
                <w:sz w:val="18"/>
                <w:szCs w:val="18"/>
                <w:lang w:val="sl-SI"/>
              </w:rPr>
              <w:t>in</w:t>
            </w:r>
          </w:p>
        </w:tc>
        <w:tc>
          <w:tcPr>
            <w:tcW w:w="7082" w:type="dxa"/>
          </w:tcPr>
          <w:p w14:paraId="74ED994C" w14:textId="77777777" w:rsidR="003E6603" w:rsidRPr="00A94F6E" w:rsidRDefault="003E6603" w:rsidP="00813767">
            <w:pPr>
              <w:pStyle w:val="Brezrazmikov"/>
              <w:rPr>
                <w:sz w:val="21"/>
                <w:szCs w:val="21"/>
                <w:lang w:val="sl-SI"/>
              </w:rPr>
            </w:pPr>
          </w:p>
        </w:tc>
      </w:tr>
      <w:tr w:rsidR="00813767" w:rsidRPr="00A94F6E" w14:paraId="282AA3E9" w14:textId="77777777" w:rsidTr="004F5004">
        <w:tc>
          <w:tcPr>
            <w:tcW w:w="1980" w:type="dxa"/>
          </w:tcPr>
          <w:p w14:paraId="47109D32" w14:textId="77777777" w:rsidR="00813767" w:rsidRPr="00A94F6E" w:rsidRDefault="00813767" w:rsidP="00813767">
            <w:pPr>
              <w:pStyle w:val="Brezrazmikov"/>
              <w:rPr>
                <w:sz w:val="21"/>
                <w:szCs w:val="21"/>
                <w:lang w:val="sl-SI"/>
              </w:rPr>
            </w:pPr>
          </w:p>
        </w:tc>
        <w:tc>
          <w:tcPr>
            <w:tcW w:w="7082" w:type="dxa"/>
          </w:tcPr>
          <w:p w14:paraId="636B5862" w14:textId="77777777" w:rsidR="00813767" w:rsidRPr="00A94F6E" w:rsidRDefault="00813767" w:rsidP="00813767">
            <w:pPr>
              <w:pStyle w:val="Brezrazmikov"/>
              <w:rPr>
                <w:sz w:val="21"/>
                <w:szCs w:val="21"/>
                <w:lang w:val="sl-SI"/>
              </w:rPr>
            </w:pPr>
          </w:p>
        </w:tc>
      </w:tr>
      <w:tr w:rsidR="003E6603" w:rsidRPr="00A94F6E" w14:paraId="5E7BA74B" w14:textId="77777777" w:rsidTr="004F5004">
        <w:tc>
          <w:tcPr>
            <w:tcW w:w="1980" w:type="dxa"/>
          </w:tcPr>
          <w:p w14:paraId="70DD5094" w14:textId="7E78523F" w:rsidR="003E6603" w:rsidRPr="00A94F6E" w:rsidRDefault="003E6603" w:rsidP="00813767">
            <w:pPr>
              <w:pStyle w:val="Brezrazmikov"/>
              <w:rPr>
                <w:b/>
                <w:bCs/>
                <w:sz w:val="21"/>
                <w:szCs w:val="21"/>
                <w:lang w:val="sl-SI"/>
              </w:rPr>
            </w:pPr>
            <w:r w:rsidRPr="00A94F6E">
              <w:rPr>
                <w:b/>
                <w:bCs/>
                <w:sz w:val="21"/>
                <w:szCs w:val="21"/>
                <w:lang w:val="sl-SI"/>
              </w:rPr>
              <w:t>Izvajalec:</w:t>
            </w:r>
          </w:p>
        </w:tc>
        <w:tc>
          <w:tcPr>
            <w:tcW w:w="7082" w:type="dxa"/>
          </w:tcPr>
          <w:p w14:paraId="756929F6" w14:textId="15E4908A" w:rsidR="003E6603" w:rsidRPr="00A94F6E" w:rsidRDefault="00E74B75" w:rsidP="00813767">
            <w:pPr>
              <w:pStyle w:val="Brezrazmikov"/>
              <w:rPr>
                <w:sz w:val="21"/>
                <w:szCs w:val="21"/>
                <w:lang w:val="sl-SI"/>
              </w:rPr>
            </w:pPr>
            <w:r w:rsidRPr="00A94F6E">
              <w:rPr>
                <w:sz w:val="21"/>
                <w:szCs w:val="21"/>
                <w:lang w:val="sl-SI"/>
              </w:rPr>
              <w:t>[</w:t>
            </w:r>
            <w:r w:rsidRPr="00A94F6E">
              <w:rPr>
                <w:rFonts w:cs="Calibri"/>
                <w:sz w:val="21"/>
                <w:szCs w:val="21"/>
                <w:lang w:val="sl-SI"/>
              </w:rPr>
              <w:t>•</w:t>
            </w:r>
            <w:r w:rsidRPr="00A94F6E">
              <w:rPr>
                <w:sz w:val="21"/>
                <w:szCs w:val="21"/>
                <w:lang w:val="sl-SI"/>
              </w:rPr>
              <w:t>]</w:t>
            </w:r>
          </w:p>
        </w:tc>
      </w:tr>
      <w:tr w:rsidR="003E6603" w:rsidRPr="00A94F6E" w14:paraId="52B47889" w14:textId="77777777" w:rsidTr="004F5004">
        <w:tc>
          <w:tcPr>
            <w:tcW w:w="1980" w:type="dxa"/>
          </w:tcPr>
          <w:p w14:paraId="48CDDBDC" w14:textId="77777777" w:rsidR="003E6603" w:rsidRPr="00A94F6E" w:rsidRDefault="003E6603" w:rsidP="00813767">
            <w:pPr>
              <w:pStyle w:val="Brezrazmikov"/>
              <w:rPr>
                <w:b/>
                <w:bCs/>
                <w:sz w:val="21"/>
                <w:szCs w:val="21"/>
                <w:lang w:val="sl-SI"/>
              </w:rPr>
            </w:pPr>
          </w:p>
        </w:tc>
        <w:tc>
          <w:tcPr>
            <w:tcW w:w="7082" w:type="dxa"/>
          </w:tcPr>
          <w:p w14:paraId="1C786B2E" w14:textId="77777777" w:rsidR="003E6603" w:rsidRPr="00A94F6E" w:rsidRDefault="003E6603" w:rsidP="00813767">
            <w:pPr>
              <w:pStyle w:val="Brezrazmikov"/>
              <w:rPr>
                <w:b/>
                <w:bCs/>
                <w:sz w:val="21"/>
                <w:szCs w:val="21"/>
                <w:lang w:val="sl-SI"/>
              </w:rPr>
            </w:pPr>
          </w:p>
        </w:tc>
      </w:tr>
      <w:tr w:rsidR="003E6603" w:rsidRPr="00A94F6E" w14:paraId="28BEB344" w14:textId="77777777" w:rsidTr="004F5004">
        <w:tc>
          <w:tcPr>
            <w:tcW w:w="1980" w:type="dxa"/>
          </w:tcPr>
          <w:p w14:paraId="7080FBC7" w14:textId="77777777" w:rsidR="003E6603" w:rsidRPr="00A94F6E" w:rsidRDefault="003E6603" w:rsidP="00813767">
            <w:pPr>
              <w:pStyle w:val="Brezrazmikov"/>
              <w:rPr>
                <w:sz w:val="18"/>
                <w:szCs w:val="18"/>
                <w:lang w:val="sl-SI"/>
              </w:rPr>
            </w:pPr>
            <w:r w:rsidRPr="00A94F6E">
              <w:rPr>
                <w:sz w:val="18"/>
                <w:szCs w:val="18"/>
                <w:lang w:val="sl-SI"/>
              </w:rPr>
              <w:t>Ki ga zastopa:</w:t>
            </w:r>
          </w:p>
        </w:tc>
        <w:tc>
          <w:tcPr>
            <w:tcW w:w="7082" w:type="dxa"/>
          </w:tcPr>
          <w:p w14:paraId="1F480398" w14:textId="4BA00620" w:rsidR="003E6603" w:rsidRPr="00A94F6E" w:rsidRDefault="00E74B75" w:rsidP="00813767">
            <w:pPr>
              <w:pStyle w:val="Brezrazmikov"/>
              <w:rPr>
                <w:sz w:val="21"/>
                <w:szCs w:val="21"/>
                <w:lang w:val="sl-SI"/>
              </w:rPr>
            </w:pPr>
            <w:r w:rsidRPr="00A94F6E">
              <w:rPr>
                <w:sz w:val="21"/>
                <w:szCs w:val="21"/>
                <w:lang w:val="sl-SI"/>
              </w:rPr>
              <w:t>[</w:t>
            </w:r>
            <w:r w:rsidRPr="00A94F6E">
              <w:rPr>
                <w:rFonts w:cs="Calibri"/>
                <w:sz w:val="21"/>
                <w:szCs w:val="21"/>
                <w:lang w:val="sl-SI"/>
              </w:rPr>
              <w:t>•</w:t>
            </w:r>
            <w:r w:rsidRPr="00A94F6E">
              <w:rPr>
                <w:sz w:val="21"/>
                <w:szCs w:val="21"/>
                <w:lang w:val="sl-SI"/>
              </w:rPr>
              <w:t>]</w:t>
            </w:r>
          </w:p>
        </w:tc>
      </w:tr>
      <w:tr w:rsidR="003E6603" w:rsidRPr="00A94F6E" w14:paraId="36FB7EEB" w14:textId="77777777" w:rsidTr="004F5004">
        <w:tc>
          <w:tcPr>
            <w:tcW w:w="1980" w:type="dxa"/>
          </w:tcPr>
          <w:p w14:paraId="36EFF166" w14:textId="77777777" w:rsidR="003E6603" w:rsidRPr="00A94F6E" w:rsidRDefault="003E6603" w:rsidP="00813767">
            <w:pPr>
              <w:pStyle w:val="Brezrazmikov"/>
              <w:rPr>
                <w:sz w:val="18"/>
                <w:szCs w:val="18"/>
                <w:lang w:val="sl-SI"/>
              </w:rPr>
            </w:pPr>
            <w:r w:rsidRPr="00A94F6E">
              <w:rPr>
                <w:sz w:val="18"/>
                <w:szCs w:val="18"/>
                <w:lang w:val="sl-SI"/>
              </w:rPr>
              <w:t>Matična številka:</w:t>
            </w:r>
          </w:p>
        </w:tc>
        <w:tc>
          <w:tcPr>
            <w:tcW w:w="7082" w:type="dxa"/>
          </w:tcPr>
          <w:p w14:paraId="2E0CAAA6" w14:textId="5517D51D" w:rsidR="003E6603" w:rsidRPr="00A94F6E" w:rsidRDefault="00E74B75" w:rsidP="00813767">
            <w:pPr>
              <w:pStyle w:val="Brezrazmikov"/>
              <w:rPr>
                <w:sz w:val="21"/>
                <w:szCs w:val="21"/>
                <w:lang w:val="sl-SI"/>
              </w:rPr>
            </w:pPr>
            <w:r w:rsidRPr="00A94F6E">
              <w:rPr>
                <w:sz w:val="21"/>
                <w:szCs w:val="21"/>
                <w:lang w:val="sl-SI"/>
              </w:rPr>
              <w:t>[</w:t>
            </w:r>
            <w:r w:rsidRPr="00A94F6E">
              <w:rPr>
                <w:rFonts w:cs="Calibri"/>
                <w:sz w:val="21"/>
                <w:szCs w:val="21"/>
                <w:lang w:val="sl-SI"/>
              </w:rPr>
              <w:t>•</w:t>
            </w:r>
            <w:r w:rsidRPr="00A94F6E">
              <w:rPr>
                <w:sz w:val="21"/>
                <w:szCs w:val="21"/>
                <w:lang w:val="sl-SI"/>
              </w:rPr>
              <w:t>]</w:t>
            </w:r>
          </w:p>
        </w:tc>
      </w:tr>
      <w:tr w:rsidR="003E6603" w:rsidRPr="00A94F6E" w14:paraId="6A9A27D3" w14:textId="77777777" w:rsidTr="004F5004">
        <w:tc>
          <w:tcPr>
            <w:tcW w:w="1980" w:type="dxa"/>
          </w:tcPr>
          <w:p w14:paraId="6940C453" w14:textId="77777777" w:rsidR="003E6603" w:rsidRPr="00A94F6E" w:rsidRDefault="003E6603" w:rsidP="00813767">
            <w:pPr>
              <w:pStyle w:val="Brezrazmikov"/>
              <w:rPr>
                <w:sz w:val="18"/>
                <w:szCs w:val="18"/>
                <w:lang w:val="sl-SI"/>
              </w:rPr>
            </w:pPr>
            <w:r w:rsidRPr="00A94F6E">
              <w:rPr>
                <w:sz w:val="18"/>
                <w:szCs w:val="18"/>
                <w:lang w:val="sl-SI"/>
              </w:rPr>
              <w:t>Davčna številka:</w:t>
            </w:r>
          </w:p>
        </w:tc>
        <w:tc>
          <w:tcPr>
            <w:tcW w:w="7082" w:type="dxa"/>
          </w:tcPr>
          <w:p w14:paraId="74B8A4E0" w14:textId="0E578B0F" w:rsidR="003E6603" w:rsidRPr="00A94F6E" w:rsidRDefault="00E74B75" w:rsidP="00813767">
            <w:pPr>
              <w:pStyle w:val="Brezrazmikov"/>
              <w:rPr>
                <w:sz w:val="21"/>
                <w:szCs w:val="21"/>
                <w:lang w:val="sl-SI"/>
              </w:rPr>
            </w:pPr>
            <w:r w:rsidRPr="00A94F6E">
              <w:rPr>
                <w:sz w:val="21"/>
                <w:szCs w:val="21"/>
                <w:lang w:val="sl-SI"/>
              </w:rPr>
              <w:t>[</w:t>
            </w:r>
            <w:r w:rsidRPr="00A94F6E">
              <w:rPr>
                <w:rFonts w:cs="Calibri"/>
                <w:sz w:val="21"/>
                <w:szCs w:val="21"/>
                <w:lang w:val="sl-SI"/>
              </w:rPr>
              <w:t>•</w:t>
            </w:r>
            <w:r w:rsidRPr="00A94F6E">
              <w:rPr>
                <w:sz w:val="21"/>
                <w:szCs w:val="21"/>
                <w:lang w:val="sl-SI"/>
              </w:rPr>
              <w:t>]</w:t>
            </w:r>
          </w:p>
        </w:tc>
      </w:tr>
      <w:tr w:rsidR="003E6603" w:rsidRPr="00A94F6E" w14:paraId="12BF6778" w14:textId="77777777" w:rsidTr="004F5004">
        <w:tc>
          <w:tcPr>
            <w:tcW w:w="1980" w:type="dxa"/>
          </w:tcPr>
          <w:p w14:paraId="36F6ACA2" w14:textId="77777777" w:rsidR="003E6603" w:rsidRPr="00A94F6E" w:rsidRDefault="003E6603" w:rsidP="00813767">
            <w:pPr>
              <w:pStyle w:val="Brezrazmikov"/>
              <w:rPr>
                <w:sz w:val="18"/>
                <w:szCs w:val="18"/>
                <w:lang w:val="sl-SI"/>
              </w:rPr>
            </w:pPr>
          </w:p>
        </w:tc>
        <w:tc>
          <w:tcPr>
            <w:tcW w:w="7082" w:type="dxa"/>
          </w:tcPr>
          <w:p w14:paraId="30499AAB" w14:textId="77777777" w:rsidR="003E6603" w:rsidRPr="00A94F6E" w:rsidRDefault="003E6603" w:rsidP="00813767">
            <w:pPr>
              <w:pStyle w:val="Brezrazmikov"/>
              <w:rPr>
                <w:sz w:val="21"/>
                <w:szCs w:val="21"/>
                <w:lang w:val="sl-SI"/>
              </w:rPr>
            </w:pPr>
          </w:p>
        </w:tc>
      </w:tr>
      <w:tr w:rsidR="003E6603" w:rsidRPr="00A94F6E" w14:paraId="7E21BB3C" w14:textId="77777777" w:rsidTr="004F5004">
        <w:tc>
          <w:tcPr>
            <w:tcW w:w="1980" w:type="dxa"/>
          </w:tcPr>
          <w:p w14:paraId="53F115CC" w14:textId="77777777" w:rsidR="003E6603" w:rsidRPr="00A94F6E" w:rsidRDefault="003E6603" w:rsidP="00813767">
            <w:pPr>
              <w:pStyle w:val="Brezrazmikov"/>
              <w:rPr>
                <w:sz w:val="18"/>
                <w:szCs w:val="18"/>
                <w:lang w:val="sl-SI"/>
              </w:rPr>
            </w:pPr>
            <w:r w:rsidRPr="00A94F6E">
              <w:rPr>
                <w:sz w:val="18"/>
                <w:szCs w:val="18"/>
                <w:lang w:val="sl-SI"/>
              </w:rPr>
              <w:t>Transakcijski račun:</w:t>
            </w:r>
          </w:p>
        </w:tc>
        <w:tc>
          <w:tcPr>
            <w:tcW w:w="7082" w:type="dxa"/>
          </w:tcPr>
          <w:p w14:paraId="62DE1D95" w14:textId="4F7E89E7" w:rsidR="003E6603" w:rsidRPr="00A94F6E" w:rsidRDefault="00E74B75" w:rsidP="00813767">
            <w:pPr>
              <w:pStyle w:val="Brezrazmikov"/>
              <w:rPr>
                <w:sz w:val="21"/>
                <w:szCs w:val="21"/>
                <w:lang w:val="sl-SI"/>
              </w:rPr>
            </w:pPr>
            <w:r w:rsidRPr="00A94F6E">
              <w:rPr>
                <w:sz w:val="21"/>
                <w:szCs w:val="21"/>
                <w:lang w:val="sl-SI"/>
              </w:rPr>
              <w:t>[</w:t>
            </w:r>
            <w:r w:rsidRPr="00A94F6E">
              <w:rPr>
                <w:rFonts w:cs="Calibri"/>
                <w:sz w:val="21"/>
                <w:szCs w:val="21"/>
                <w:lang w:val="sl-SI"/>
              </w:rPr>
              <w:t>•</w:t>
            </w:r>
            <w:r w:rsidRPr="00A94F6E">
              <w:rPr>
                <w:sz w:val="21"/>
                <w:szCs w:val="21"/>
                <w:lang w:val="sl-SI"/>
              </w:rPr>
              <w:t>]</w:t>
            </w:r>
          </w:p>
        </w:tc>
      </w:tr>
      <w:tr w:rsidR="003E6603" w:rsidRPr="00A94F6E" w14:paraId="4E3049F2" w14:textId="77777777" w:rsidTr="004F5004">
        <w:tc>
          <w:tcPr>
            <w:tcW w:w="1980" w:type="dxa"/>
          </w:tcPr>
          <w:p w14:paraId="6F18F264" w14:textId="77777777" w:rsidR="003E6603" w:rsidRPr="00A94F6E" w:rsidRDefault="003E6603" w:rsidP="00813767">
            <w:pPr>
              <w:pStyle w:val="Brezrazmikov"/>
              <w:rPr>
                <w:sz w:val="18"/>
                <w:szCs w:val="18"/>
                <w:lang w:val="sl-SI"/>
              </w:rPr>
            </w:pPr>
            <w:r w:rsidRPr="00A94F6E">
              <w:rPr>
                <w:sz w:val="18"/>
                <w:szCs w:val="18"/>
                <w:lang w:val="sl-SI"/>
              </w:rPr>
              <w:t>Odprt pri</w:t>
            </w:r>
          </w:p>
        </w:tc>
        <w:tc>
          <w:tcPr>
            <w:tcW w:w="7082" w:type="dxa"/>
          </w:tcPr>
          <w:p w14:paraId="2B17E170" w14:textId="447D3963" w:rsidR="003E6603" w:rsidRPr="00A94F6E" w:rsidRDefault="00E74B75" w:rsidP="00813767">
            <w:pPr>
              <w:pStyle w:val="Brezrazmikov"/>
              <w:rPr>
                <w:sz w:val="21"/>
                <w:szCs w:val="21"/>
                <w:lang w:val="sl-SI"/>
              </w:rPr>
            </w:pPr>
            <w:r w:rsidRPr="00A94F6E">
              <w:rPr>
                <w:sz w:val="21"/>
                <w:szCs w:val="21"/>
                <w:lang w:val="sl-SI"/>
              </w:rPr>
              <w:t>[</w:t>
            </w:r>
            <w:r w:rsidRPr="00A94F6E">
              <w:rPr>
                <w:rFonts w:cs="Calibri"/>
                <w:sz w:val="21"/>
                <w:szCs w:val="21"/>
                <w:lang w:val="sl-SI"/>
              </w:rPr>
              <w:t>•</w:t>
            </w:r>
            <w:r w:rsidRPr="00A94F6E">
              <w:rPr>
                <w:sz w:val="21"/>
                <w:szCs w:val="21"/>
                <w:lang w:val="sl-SI"/>
              </w:rPr>
              <w:t>]</w:t>
            </w:r>
          </w:p>
        </w:tc>
      </w:tr>
      <w:tr w:rsidR="003E6603" w:rsidRPr="00A94F6E" w14:paraId="022B56D8" w14:textId="77777777" w:rsidTr="00813767">
        <w:trPr>
          <w:trHeight w:val="70"/>
        </w:trPr>
        <w:tc>
          <w:tcPr>
            <w:tcW w:w="1980" w:type="dxa"/>
          </w:tcPr>
          <w:p w14:paraId="2D91B4F6" w14:textId="77777777" w:rsidR="003E6603" w:rsidRPr="00A94F6E" w:rsidRDefault="003E6603" w:rsidP="00813767">
            <w:pPr>
              <w:pStyle w:val="Brezrazmikov"/>
              <w:rPr>
                <w:sz w:val="18"/>
                <w:szCs w:val="18"/>
                <w:lang w:val="sl-SI"/>
              </w:rPr>
            </w:pPr>
            <w:r w:rsidRPr="00A94F6E">
              <w:rPr>
                <w:sz w:val="18"/>
                <w:szCs w:val="18"/>
                <w:lang w:val="sl-SI"/>
              </w:rPr>
              <w:t>V nadaljevanju:</w:t>
            </w:r>
          </w:p>
        </w:tc>
        <w:tc>
          <w:tcPr>
            <w:tcW w:w="7082" w:type="dxa"/>
          </w:tcPr>
          <w:p w14:paraId="49D8185C" w14:textId="17F1C7D3" w:rsidR="003E6603" w:rsidRPr="00A94F6E" w:rsidRDefault="003E6603" w:rsidP="00813767">
            <w:pPr>
              <w:pStyle w:val="Brezrazmikov"/>
              <w:rPr>
                <w:sz w:val="21"/>
                <w:szCs w:val="21"/>
                <w:lang w:val="sl-SI"/>
              </w:rPr>
            </w:pPr>
            <w:r w:rsidRPr="00A94F6E">
              <w:rPr>
                <w:sz w:val="21"/>
                <w:szCs w:val="21"/>
                <w:lang w:val="sl-SI"/>
              </w:rPr>
              <w:t>»</w:t>
            </w:r>
            <w:r w:rsidR="00813767" w:rsidRPr="00A94F6E">
              <w:rPr>
                <w:sz w:val="21"/>
                <w:szCs w:val="21"/>
                <w:lang w:val="sl-SI"/>
              </w:rPr>
              <w:t>izvajalec</w:t>
            </w:r>
            <w:r w:rsidRPr="00A94F6E">
              <w:rPr>
                <w:sz w:val="21"/>
                <w:szCs w:val="21"/>
                <w:lang w:val="sl-SI"/>
              </w:rPr>
              <w:t>«</w:t>
            </w:r>
          </w:p>
        </w:tc>
      </w:tr>
    </w:tbl>
    <w:p w14:paraId="5C1FA9BC" w14:textId="3621A687" w:rsidR="00813767" w:rsidRPr="00A94F6E" w:rsidRDefault="00850914" w:rsidP="00363F86">
      <w:pPr>
        <w:rPr>
          <w:sz w:val="21"/>
          <w:szCs w:val="21"/>
          <w:lang w:val="sl-SI"/>
        </w:rPr>
      </w:pPr>
      <w:r w:rsidRPr="00A94F6E">
        <w:rPr>
          <w:sz w:val="21"/>
          <w:szCs w:val="21"/>
          <w:lang w:val="sl-SI"/>
        </w:rPr>
        <w:t>s</w:t>
      </w:r>
      <w:r w:rsidR="00813767" w:rsidRPr="00A94F6E">
        <w:rPr>
          <w:sz w:val="21"/>
          <w:szCs w:val="21"/>
          <w:lang w:val="sl-SI"/>
        </w:rPr>
        <w:t>klepa</w:t>
      </w:r>
      <w:r w:rsidR="00F422FD" w:rsidRPr="00A94F6E">
        <w:rPr>
          <w:sz w:val="21"/>
          <w:szCs w:val="21"/>
          <w:lang w:val="sl-SI"/>
        </w:rPr>
        <w:t>ta</w:t>
      </w:r>
    </w:p>
    <w:p w14:paraId="2B35644F" w14:textId="4F40749C" w:rsidR="00813767" w:rsidRPr="00A94F6E" w:rsidRDefault="00A4472C" w:rsidP="00363F86">
      <w:pPr>
        <w:pStyle w:val="Naslov3"/>
        <w:rPr>
          <w:sz w:val="21"/>
          <w:szCs w:val="21"/>
          <w:lang w:val="sl-SI"/>
        </w:rPr>
      </w:pPr>
      <w:r w:rsidRPr="00A94F6E">
        <w:rPr>
          <w:sz w:val="21"/>
          <w:szCs w:val="21"/>
          <w:lang w:val="sl-SI"/>
        </w:rPr>
        <w:t>OKVIRNI SPORAZUM</w:t>
      </w:r>
      <w:r w:rsidR="00813767" w:rsidRPr="00A94F6E">
        <w:rPr>
          <w:sz w:val="21"/>
          <w:szCs w:val="21"/>
          <w:lang w:val="sl-SI"/>
        </w:rPr>
        <w:t xml:space="preserve">, ŠT. </w:t>
      </w:r>
      <w:r w:rsidR="00056376" w:rsidRPr="00A94F6E">
        <w:rPr>
          <w:sz w:val="21"/>
          <w:szCs w:val="21"/>
          <w:lang w:val="sl-SI"/>
        </w:rPr>
        <w:t>__________</w:t>
      </w:r>
    </w:p>
    <w:p w14:paraId="0BC19A65" w14:textId="6C0460EA" w:rsidR="00480B9E" w:rsidRPr="00A94F6E" w:rsidRDefault="00813767" w:rsidP="00363F86">
      <w:pPr>
        <w:pStyle w:val="Naslov3"/>
        <w:rPr>
          <w:sz w:val="21"/>
          <w:szCs w:val="21"/>
          <w:lang w:val="sl-SI"/>
        </w:rPr>
      </w:pPr>
      <w:r w:rsidRPr="00A94F6E">
        <w:rPr>
          <w:sz w:val="21"/>
          <w:szCs w:val="21"/>
          <w:lang w:val="sl-SI"/>
        </w:rPr>
        <w:t>»</w:t>
      </w:r>
      <w:r w:rsidR="00A10A0E">
        <w:rPr>
          <w:sz w:val="21"/>
          <w:szCs w:val="21"/>
          <w:lang w:val="sl-SI"/>
        </w:rPr>
        <w:t>Ravnanje z odpadki</w:t>
      </w:r>
      <w:r w:rsidR="00CF4F37" w:rsidRPr="00A94F6E">
        <w:rPr>
          <w:sz w:val="21"/>
          <w:szCs w:val="21"/>
          <w:lang w:val="sl-SI"/>
        </w:rPr>
        <w:t xml:space="preserve"> za obdobje dveh let</w:t>
      </w:r>
      <w:r w:rsidRPr="00A94F6E">
        <w:rPr>
          <w:sz w:val="21"/>
          <w:szCs w:val="21"/>
          <w:lang w:val="sl-SI"/>
        </w:rPr>
        <w:t>«</w:t>
      </w:r>
    </w:p>
    <w:p w14:paraId="4F396BD2" w14:textId="5451D1D1" w:rsidR="00813767" w:rsidRPr="00A94F6E" w:rsidRDefault="00CF4F37" w:rsidP="00363F86">
      <w:pPr>
        <w:pStyle w:val="Naslov3"/>
        <w:rPr>
          <w:sz w:val="21"/>
          <w:szCs w:val="21"/>
          <w:lang w:val="sl-SI"/>
        </w:rPr>
      </w:pPr>
      <w:r w:rsidRPr="00A94F6E">
        <w:rPr>
          <w:sz w:val="21"/>
          <w:szCs w:val="21"/>
          <w:lang w:val="sl-SI"/>
        </w:rPr>
        <w:t>Sklop</w:t>
      </w:r>
      <w:r w:rsidR="00480B9E" w:rsidRPr="00A94F6E">
        <w:rPr>
          <w:rStyle w:val="Sprotnaopomba-sklic"/>
          <w:sz w:val="21"/>
          <w:szCs w:val="21"/>
          <w:lang w:val="sl-SI"/>
        </w:rPr>
        <w:t xml:space="preserve"> </w:t>
      </w:r>
      <w:r w:rsidR="00D50ECD" w:rsidRPr="00A94F6E">
        <w:rPr>
          <w:sz w:val="21"/>
          <w:szCs w:val="21"/>
          <w:lang w:val="sl-SI"/>
        </w:rPr>
        <w:t>3</w:t>
      </w:r>
      <w:r w:rsidR="00480B9E" w:rsidRPr="00A94F6E">
        <w:rPr>
          <w:sz w:val="21"/>
          <w:szCs w:val="21"/>
          <w:lang w:val="sl-SI"/>
        </w:rPr>
        <w:t xml:space="preserve"> – </w:t>
      </w:r>
      <w:r w:rsidR="00177082">
        <w:rPr>
          <w:sz w:val="21"/>
          <w:szCs w:val="21"/>
          <w:lang w:val="sl-SI"/>
        </w:rPr>
        <w:t>Ravnanje z odpadki</w:t>
      </w:r>
      <w:r w:rsidR="00480B9E" w:rsidRPr="00A94F6E">
        <w:rPr>
          <w:sz w:val="21"/>
          <w:szCs w:val="21"/>
          <w:lang w:val="sl-SI"/>
        </w:rPr>
        <w:t xml:space="preserve"> s klas. št. </w:t>
      </w:r>
      <w:r w:rsidR="00D50ECD" w:rsidRPr="00A94F6E">
        <w:rPr>
          <w:sz w:val="21"/>
          <w:szCs w:val="21"/>
          <w:lang w:val="sl-SI"/>
        </w:rPr>
        <w:t>17 01 01, 17 03 02, 17 05 06, 17 09 04 - Gradbeni odpadki</w:t>
      </w:r>
    </w:p>
    <w:p w14:paraId="322B9FC3" w14:textId="3D04ECB0" w:rsidR="00C82095" w:rsidRPr="00A94F6E" w:rsidRDefault="00C82095" w:rsidP="00ED7B0C">
      <w:pPr>
        <w:pStyle w:val="Naslov1"/>
        <w:rPr>
          <w:sz w:val="21"/>
          <w:szCs w:val="21"/>
          <w:lang w:val="sl-SI"/>
        </w:rPr>
      </w:pPr>
      <w:r w:rsidRPr="00A94F6E">
        <w:rPr>
          <w:sz w:val="21"/>
          <w:szCs w:val="21"/>
          <w:lang w:val="sl-SI"/>
        </w:rPr>
        <w:t>UVODNE UGOTOVITVE</w:t>
      </w:r>
    </w:p>
    <w:p w14:paraId="628EB14C" w14:textId="2842AEE9" w:rsidR="00C82095" w:rsidRPr="00A94F6E" w:rsidRDefault="00C82095" w:rsidP="00C82095">
      <w:pPr>
        <w:pStyle w:val="Naslov2"/>
        <w:rPr>
          <w:sz w:val="21"/>
          <w:szCs w:val="21"/>
          <w:lang w:val="sl-SI"/>
        </w:rPr>
      </w:pPr>
      <w:r w:rsidRPr="00A94F6E">
        <w:rPr>
          <w:sz w:val="21"/>
          <w:szCs w:val="21"/>
          <w:lang w:val="sl-SI"/>
        </w:rPr>
        <w:t>člen</w:t>
      </w:r>
    </w:p>
    <w:p w14:paraId="6F2DD98B" w14:textId="126EB9C3" w:rsidR="00ED7B0C" w:rsidRPr="00A94F6E" w:rsidRDefault="00C82095" w:rsidP="00ED7B0C">
      <w:pPr>
        <w:rPr>
          <w:sz w:val="21"/>
          <w:szCs w:val="21"/>
          <w:lang w:val="sl-SI"/>
        </w:rPr>
      </w:pPr>
      <w:r w:rsidRPr="00A94F6E">
        <w:rPr>
          <w:sz w:val="21"/>
          <w:szCs w:val="21"/>
          <w:lang w:val="sl-SI"/>
        </w:rPr>
        <w:t>Pogodbeni stranki ugotavljata:</w:t>
      </w:r>
    </w:p>
    <w:p w14:paraId="120BFB65" w14:textId="1B61EB00" w:rsidR="00F422FD" w:rsidRPr="00A94F6E" w:rsidRDefault="00F422FD" w:rsidP="00F422FD">
      <w:pPr>
        <w:pStyle w:val="Odstavekseznama"/>
        <w:numPr>
          <w:ilvl w:val="0"/>
          <w:numId w:val="2"/>
        </w:numPr>
        <w:rPr>
          <w:sz w:val="21"/>
          <w:szCs w:val="21"/>
          <w:lang w:val="sl-SI"/>
        </w:rPr>
      </w:pPr>
      <w:r w:rsidRPr="00A94F6E">
        <w:rPr>
          <w:sz w:val="21"/>
          <w:szCs w:val="21"/>
          <w:lang w:val="sl-SI"/>
        </w:rPr>
        <w:t xml:space="preserve">je naročnik izvedel postopek za oddajo predmetnega javnega naročila, št. </w:t>
      </w:r>
      <w:r w:rsidR="00D31F6F">
        <w:rPr>
          <w:sz w:val="21"/>
          <w:szCs w:val="21"/>
          <w:lang w:val="sl-SI"/>
        </w:rPr>
        <w:t>3301-9</w:t>
      </w:r>
      <w:r w:rsidRPr="00A94F6E">
        <w:rPr>
          <w:sz w:val="21"/>
          <w:szCs w:val="21"/>
          <w:lang w:val="sl-SI"/>
        </w:rPr>
        <w:t>/202</w:t>
      </w:r>
      <w:r w:rsidR="00D31F6F">
        <w:rPr>
          <w:sz w:val="21"/>
          <w:szCs w:val="21"/>
          <w:lang w:val="sl-SI"/>
        </w:rPr>
        <w:t>6</w:t>
      </w:r>
      <w:r w:rsidRPr="00A94F6E">
        <w:rPr>
          <w:sz w:val="21"/>
          <w:szCs w:val="21"/>
          <w:lang w:val="sl-SI"/>
        </w:rPr>
        <w:t>, po odprtem postopku, v skladu s 40. členom Zakona o javnem naročanju (Uradni list RS, št. 91/15 s spremembami; v nadaljevanju: »ZJN-3«), objavljeno na Portalu javnih naročil dne _______________, pod št. objave _______________ in dne __________ v Uradnem listu EU pod številko objave ______________.</w:t>
      </w:r>
    </w:p>
    <w:p w14:paraId="26F92E3B" w14:textId="0BD360FF" w:rsidR="00F422FD" w:rsidRPr="00A94F6E" w:rsidRDefault="00F422FD" w:rsidP="00EC28B7">
      <w:pPr>
        <w:pStyle w:val="Odstavekseznama"/>
        <w:numPr>
          <w:ilvl w:val="0"/>
          <w:numId w:val="2"/>
        </w:numPr>
        <w:rPr>
          <w:sz w:val="21"/>
          <w:szCs w:val="21"/>
          <w:lang w:val="sl-SI"/>
        </w:rPr>
      </w:pPr>
      <w:r w:rsidRPr="00A94F6E">
        <w:rPr>
          <w:sz w:val="21"/>
          <w:szCs w:val="21"/>
          <w:lang w:val="sl-SI"/>
        </w:rPr>
        <w:t>je bil izvajalec izbran kot najugodnejši ponudnik za predmetno naročilo, na podlagi ponudbe, št. _______________ z dne _______________, in odločitve o oddaji javnega naročila, št. _______________ z dne _______________.</w:t>
      </w:r>
    </w:p>
    <w:p w14:paraId="65265592" w14:textId="6C94593E" w:rsidR="00850914" w:rsidRPr="00A94F6E" w:rsidRDefault="00850914" w:rsidP="00850914">
      <w:pPr>
        <w:pStyle w:val="Naslov1"/>
        <w:rPr>
          <w:sz w:val="21"/>
          <w:szCs w:val="21"/>
          <w:lang w:val="sl-SI"/>
        </w:rPr>
      </w:pPr>
      <w:r w:rsidRPr="00A94F6E">
        <w:rPr>
          <w:sz w:val="21"/>
          <w:szCs w:val="21"/>
          <w:lang w:val="sl-SI"/>
        </w:rPr>
        <w:t xml:space="preserve">PREDMET </w:t>
      </w:r>
      <w:r w:rsidR="00617B2A">
        <w:rPr>
          <w:sz w:val="21"/>
          <w:szCs w:val="21"/>
          <w:lang w:val="sl-SI"/>
        </w:rPr>
        <w:t>OKVIRNEGA SPORAZUMA</w:t>
      </w:r>
    </w:p>
    <w:p w14:paraId="15D03EF3" w14:textId="6C73DB70" w:rsidR="00850914" w:rsidRPr="00A94F6E" w:rsidRDefault="00850914" w:rsidP="00850914">
      <w:pPr>
        <w:pStyle w:val="Naslov2"/>
        <w:rPr>
          <w:sz w:val="21"/>
          <w:szCs w:val="21"/>
          <w:lang w:val="sl-SI"/>
        </w:rPr>
      </w:pPr>
      <w:r w:rsidRPr="00A94F6E">
        <w:rPr>
          <w:sz w:val="21"/>
          <w:szCs w:val="21"/>
          <w:lang w:val="sl-SI"/>
        </w:rPr>
        <w:t>člen</w:t>
      </w:r>
    </w:p>
    <w:p w14:paraId="0B8541F9" w14:textId="0BA5E871" w:rsidR="00A94F6E" w:rsidRPr="00A94F6E" w:rsidRDefault="00A94F6E" w:rsidP="00A94F6E">
      <w:pPr>
        <w:rPr>
          <w:rFonts w:asciiTheme="minorHAnsi" w:hAnsiTheme="minorHAnsi" w:cstheme="minorHAnsi"/>
          <w:bCs/>
          <w:sz w:val="21"/>
          <w:szCs w:val="21"/>
          <w:lang w:val="sl-SI"/>
        </w:rPr>
      </w:pPr>
      <w:r w:rsidRPr="00A94F6E">
        <w:rPr>
          <w:rFonts w:asciiTheme="minorHAnsi" w:hAnsiTheme="minorHAnsi" w:cstheme="minorHAnsi"/>
          <w:sz w:val="21"/>
          <w:szCs w:val="21"/>
          <w:lang w:val="sl-SI"/>
        </w:rPr>
        <w:t xml:space="preserve">Predmet </w:t>
      </w:r>
      <w:r w:rsidR="00850C22">
        <w:rPr>
          <w:rFonts w:asciiTheme="minorHAnsi" w:hAnsiTheme="minorHAnsi" w:cstheme="minorHAnsi"/>
          <w:sz w:val="21"/>
          <w:szCs w:val="21"/>
          <w:lang w:val="sl-SI"/>
        </w:rPr>
        <w:t>okvirnega sporazuma</w:t>
      </w:r>
      <w:r w:rsidRPr="00A94F6E">
        <w:rPr>
          <w:rFonts w:asciiTheme="minorHAnsi" w:hAnsiTheme="minorHAnsi" w:cstheme="minorHAnsi"/>
          <w:sz w:val="21"/>
          <w:szCs w:val="21"/>
          <w:lang w:val="sl-SI"/>
        </w:rPr>
        <w:t xml:space="preserve"> je </w:t>
      </w:r>
      <w:r w:rsidR="00684E55">
        <w:rPr>
          <w:rFonts w:asciiTheme="minorHAnsi" w:hAnsiTheme="minorHAnsi" w:cstheme="minorHAnsi"/>
          <w:sz w:val="21"/>
          <w:szCs w:val="21"/>
          <w:lang w:val="sl-SI"/>
        </w:rPr>
        <w:t>ravnanje z odpadki</w:t>
      </w:r>
      <w:r w:rsidRPr="00A94F6E">
        <w:rPr>
          <w:rFonts w:asciiTheme="minorHAnsi" w:hAnsiTheme="minorHAnsi" w:cstheme="minorHAnsi"/>
          <w:sz w:val="21"/>
          <w:szCs w:val="21"/>
          <w:lang w:val="sl-SI"/>
        </w:rPr>
        <w:t>, ki nastajajo pri izvajanju gradbenih del pri vzdrževanju vodovodnega, kanalizacijskega in cestnega omrežja s k</w:t>
      </w:r>
      <w:r w:rsidRPr="00A94F6E">
        <w:rPr>
          <w:rFonts w:asciiTheme="minorHAnsi" w:hAnsiTheme="minorHAnsi" w:cstheme="minorHAnsi"/>
          <w:bCs/>
          <w:sz w:val="21"/>
          <w:szCs w:val="21"/>
          <w:lang w:val="sl-SI"/>
        </w:rPr>
        <w:t>lasifikacijskimi številkami:</w:t>
      </w:r>
    </w:p>
    <w:p w14:paraId="1240B05F" w14:textId="77777777" w:rsidR="00A94F6E" w:rsidRPr="00A94F6E" w:rsidRDefault="00A94F6E" w:rsidP="00A94F6E">
      <w:pPr>
        <w:pStyle w:val="Odstavekseznama"/>
        <w:numPr>
          <w:ilvl w:val="0"/>
          <w:numId w:val="2"/>
        </w:numPr>
        <w:rPr>
          <w:sz w:val="21"/>
          <w:szCs w:val="21"/>
          <w:lang w:val="sl-SI"/>
        </w:rPr>
      </w:pPr>
      <w:r w:rsidRPr="00A94F6E">
        <w:rPr>
          <w:sz w:val="21"/>
          <w:szCs w:val="21"/>
          <w:lang w:val="sl-SI"/>
        </w:rPr>
        <w:t>17 01 01 - beton z armaturo ali brez</w:t>
      </w:r>
    </w:p>
    <w:p w14:paraId="56BAE7DB" w14:textId="77777777" w:rsidR="00A94F6E" w:rsidRPr="00A94F6E" w:rsidRDefault="00A94F6E" w:rsidP="00A94F6E">
      <w:pPr>
        <w:pStyle w:val="Odstavekseznama"/>
        <w:numPr>
          <w:ilvl w:val="0"/>
          <w:numId w:val="2"/>
        </w:numPr>
        <w:rPr>
          <w:sz w:val="21"/>
          <w:szCs w:val="21"/>
          <w:lang w:val="sl-SI"/>
        </w:rPr>
      </w:pPr>
      <w:r w:rsidRPr="00A94F6E">
        <w:rPr>
          <w:sz w:val="21"/>
          <w:szCs w:val="21"/>
          <w:lang w:val="sl-SI"/>
        </w:rPr>
        <w:t>17 03 02 - bitumenske mešanice, ki niso navedene v 17 03 01</w:t>
      </w:r>
    </w:p>
    <w:p w14:paraId="5B5D9100" w14:textId="77777777" w:rsidR="00A94F6E" w:rsidRPr="00A94F6E" w:rsidRDefault="00A94F6E" w:rsidP="00A94F6E">
      <w:pPr>
        <w:pStyle w:val="Odstavekseznama"/>
        <w:numPr>
          <w:ilvl w:val="0"/>
          <w:numId w:val="2"/>
        </w:numPr>
        <w:rPr>
          <w:sz w:val="21"/>
          <w:szCs w:val="21"/>
          <w:lang w:val="sl-SI"/>
        </w:rPr>
      </w:pPr>
      <w:r w:rsidRPr="00A94F6E">
        <w:rPr>
          <w:sz w:val="21"/>
          <w:szCs w:val="21"/>
          <w:lang w:val="sl-SI"/>
        </w:rPr>
        <w:lastRenderedPageBreak/>
        <w:t>17 05 06 - zemlja in kamenje - izkopni material</w:t>
      </w:r>
    </w:p>
    <w:p w14:paraId="2F90A20A" w14:textId="71D59CB3" w:rsidR="00A94F6E" w:rsidRPr="00A94F6E" w:rsidRDefault="00A94F6E" w:rsidP="00A94F6E">
      <w:pPr>
        <w:pStyle w:val="Odstavekseznama"/>
        <w:numPr>
          <w:ilvl w:val="0"/>
          <w:numId w:val="2"/>
        </w:numPr>
        <w:rPr>
          <w:sz w:val="21"/>
          <w:szCs w:val="21"/>
          <w:lang w:val="sl-SI"/>
        </w:rPr>
      </w:pPr>
      <w:r w:rsidRPr="00A94F6E">
        <w:rPr>
          <w:sz w:val="21"/>
          <w:szCs w:val="21"/>
          <w:lang w:val="sl-SI"/>
        </w:rPr>
        <w:t>17 09 04 - mešanica gradbenih odpadkov iz rušenja objektov, ki niso navedene v 17 09 01, 17 09 02 in 17 09 03.</w:t>
      </w:r>
    </w:p>
    <w:p w14:paraId="3A9A308C" w14:textId="77777777" w:rsidR="00617B2A" w:rsidRPr="00F70B64" w:rsidRDefault="00617B2A" w:rsidP="00617B2A">
      <w:pPr>
        <w:rPr>
          <w:sz w:val="21"/>
          <w:szCs w:val="21"/>
          <w:lang w:val="sl-SI"/>
        </w:rPr>
      </w:pPr>
      <w:r w:rsidRPr="00F70B64">
        <w:rPr>
          <w:sz w:val="21"/>
          <w:szCs w:val="21"/>
          <w:lang w:val="sl-SI"/>
        </w:rPr>
        <w:t>Izvajalec se zavezuje, da bo izvajal naročilo v skladu s pogoji in zahtevami naročnika ter da bo upošteval svojo ponudbo, na podlagi katere je bil izbran.</w:t>
      </w:r>
    </w:p>
    <w:p w14:paraId="4845400D" w14:textId="77777777" w:rsidR="00617B2A" w:rsidRPr="00F70B64" w:rsidRDefault="00617B2A" w:rsidP="00617B2A">
      <w:pPr>
        <w:rPr>
          <w:sz w:val="21"/>
          <w:szCs w:val="21"/>
          <w:lang w:val="sl-SI"/>
        </w:rPr>
      </w:pPr>
      <w:r w:rsidRPr="00F70B64">
        <w:rPr>
          <w:sz w:val="21"/>
          <w:szCs w:val="21"/>
          <w:lang w:val="sl-SI"/>
        </w:rPr>
        <w:t xml:space="preserve">Izvajalec izjavlja, da mu je poznan predmet </w:t>
      </w:r>
      <w:r>
        <w:rPr>
          <w:sz w:val="21"/>
          <w:szCs w:val="21"/>
          <w:lang w:val="sl-SI"/>
        </w:rPr>
        <w:t>okvirnega sporazuma</w:t>
      </w:r>
      <w:r w:rsidRPr="00F70B64">
        <w:rPr>
          <w:sz w:val="21"/>
          <w:szCs w:val="21"/>
          <w:lang w:val="sl-SI"/>
        </w:rPr>
        <w:t xml:space="preserve"> in vsi spremljajoči riziki v zvezi z izvedbo pogodbenih obveznosti in da je seznanjen z zahtevami naročnika ter da so mu razumljivi in jasni pogoji in okoliščine za pravilno izvedbo vseh pogodbenih obveznosti.</w:t>
      </w:r>
    </w:p>
    <w:p w14:paraId="23B720B8" w14:textId="77777777" w:rsidR="00617B2A" w:rsidRPr="00F70B64" w:rsidRDefault="00617B2A" w:rsidP="00617B2A">
      <w:pPr>
        <w:pStyle w:val="Naslov2"/>
        <w:rPr>
          <w:sz w:val="21"/>
          <w:szCs w:val="21"/>
          <w:lang w:val="sl-SI"/>
        </w:rPr>
      </w:pPr>
      <w:r w:rsidRPr="00F70B64">
        <w:rPr>
          <w:sz w:val="21"/>
          <w:szCs w:val="21"/>
          <w:lang w:val="sl-SI"/>
        </w:rPr>
        <w:t>člen</w:t>
      </w:r>
    </w:p>
    <w:p w14:paraId="436EFF32" w14:textId="77777777" w:rsidR="00617B2A" w:rsidRDefault="00617B2A" w:rsidP="00617B2A">
      <w:pPr>
        <w:rPr>
          <w:sz w:val="21"/>
          <w:szCs w:val="21"/>
          <w:lang w:val="sl-SI"/>
        </w:rPr>
      </w:pPr>
      <w:r w:rsidRPr="00F70B64">
        <w:rPr>
          <w:sz w:val="21"/>
          <w:szCs w:val="21"/>
          <w:lang w:val="sl-SI"/>
        </w:rPr>
        <w:t xml:space="preserve">Izvajalec mora v 15 (petnajstih) dneh po podpisu </w:t>
      </w:r>
      <w:r>
        <w:rPr>
          <w:sz w:val="21"/>
          <w:szCs w:val="21"/>
          <w:lang w:val="sl-SI"/>
        </w:rPr>
        <w:t>okvirnega sporazuma</w:t>
      </w:r>
      <w:r w:rsidRPr="00F70B64">
        <w:rPr>
          <w:sz w:val="21"/>
          <w:szCs w:val="21"/>
          <w:lang w:val="sl-SI"/>
        </w:rPr>
        <w:t xml:space="preserve"> z naročnikom podpisati Pisni sporazum za izvajanje skupnih ukrepov za zagotavljanje varnosti in zdravja pri delu. </w:t>
      </w:r>
    </w:p>
    <w:p w14:paraId="1440FE87" w14:textId="77777777" w:rsidR="00617B2A" w:rsidRPr="005B29B0" w:rsidRDefault="00617B2A" w:rsidP="00617B2A">
      <w:pPr>
        <w:pStyle w:val="Naslov2"/>
        <w:rPr>
          <w:lang w:val="sl-SI"/>
        </w:rPr>
      </w:pPr>
      <w:r w:rsidRPr="005B29B0">
        <w:rPr>
          <w:lang w:val="sl-SI"/>
        </w:rPr>
        <w:t>člen</w:t>
      </w:r>
    </w:p>
    <w:p w14:paraId="1C7140F6" w14:textId="77777777" w:rsidR="00617B2A" w:rsidRPr="00F70B64" w:rsidRDefault="00617B2A" w:rsidP="00617B2A">
      <w:pPr>
        <w:rPr>
          <w:sz w:val="21"/>
          <w:szCs w:val="21"/>
          <w:lang w:val="sl-SI"/>
        </w:rPr>
      </w:pPr>
      <w:r w:rsidRPr="00F70B64">
        <w:rPr>
          <w:sz w:val="21"/>
          <w:szCs w:val="21"/>
          <w:lang w:val="sl-SI"/>
        </w:rPr>
        <w:t xml:space="preserve">Stranki sta sporazumni, da mora imeti izvajalec ves čas trajanja </w:t>
      </w:r>
      <w:r>
        <w:rPr>
          <w:sz w:val="21"/>
          <w:szCs w:val="21"/>
          <w:lang w:val="sl-SI"/>
        </w:rPr>
        <w:t>okvirnega sporazuma</w:t>
      </w:r>
      <w:r w:rsidRPr="00F70B64">
        <w:rPr>
          <w:sz w:val="21"/>
          <w:szCs w:val="21"/>
          <w:lang w:val="sl-SI"/>
        </w:rPr>
        <w:t xml:space="preserve"> ustrezna veljavna dokazila Republike Slovenije:</w:t>
      </w:r>
    </w:p>
    <w:p w14:paraId="3FD5CE85" w14:textId="77777777" w:rsidR="00617B2A" w:rsidRPr="0087182E" w:rsidRDefault="00617B2A" w:rsidP="00617B2A">
      <w:pPr>
        <w:pStyle w:val="Odstavekseznama"/>
        <w:numPr>
          <w:ilvl w:val="0"/>
          <w:numId w:val="2"/>
        </w:numPr>
        <w:rPr>
          <w:sz w:val="21"/>
          <w:szCs w:val="21"/>
          <w:lang w:val="sl-SI"/>
        </w:rPr>
      </w:pPr>
      <w:r w:rsidRPr="0087182E">
        <w:rPr>
          <w:sz w:val="21"/>
          <w:szCs w:val="21"/>
          <w:lang w:val="sl-SI"/>
        </w:rPr>
        <w:t>Veljavno pridobljeno odločbo o dovolitvi opravljanja dejavnosti prevoznika odpadkov</w:t>
      </w:r>
      <w:r>
        <w:rPr>
          <w:sz w:val="21"/>
          <w:szCs w:val="21"/>
          <w:lang w:val="sl-SI"/>
        </w:rPr>
        <w:t>.</w:t>
      </w:r>
    </w:p>
    <w:p w14:paraId="0860A427" w14:textId="77777777" w:rsidR="00617B2A" w:rsidRPr="00F70B64" w:rsidRDefault="00617B2A" w:rsidP="00617B2A">
      <w:pPr>
        <w:pStyle w:val="Odstavekseznama"/>
        <w:numPr>
          <w:ilvl w:val="0"/>
          <w:numId w:val="2"/>
        </w:numPr>
        <w:rPr>
          <w:sz w:val="21"/>
          <w:szCs w:val="21"/>
          <w:lang w:val="sl-SI"/>
        </w:rPr>
      </w:pPr>
      <w:r w:rsidRPr="008128B5">
        <w:rPr>
          <w:sz w:val="21"/>
          <w:szCs w:val="21"/>
          <w:lang w:val="sl-SI"/>
        </w:rPr>
        <w:t xml:space="preserve">Veljavno potrdilo o vpisu v evidenco zbiralcev odpadkov za posamezno klasifikacijo odpadka ali </w:t>
      </w:r>
      <w:r>
        <w:rPr>
          <w:sz w:val="21"/>
          <w:szCs w:val="21"/>
          <w:lang w:val="sl-SI"/>
        </w:rPr>
        <w:t>v</w:t>
      </w:r>
      <w:r w:rsidRPr="008128B5">
        <w:rPr>
          <w:sz w:val="21"/>
          <w:szCs w:val="21"/>
          <w:lang w:val="sl-SI"/>
        </w:rPr>
        <w:t>eljavno okoljevarstven</w:t>
      </w:r>
      <w:r>
        <w:rPr>
          <w:sz w:val="21"/>
          <w:szCs w:val="21"/>
          <w:lang w:val="sl-SI"/>
        </w:rPr>
        <w:t>o</w:t>
      </w:r>
      <w:r w:rsidRPr="008128B5">
        <w:rPr>
          <w:sz w:val="21"/>
          <w:szCs w:val="21"/>
          <w:lang w:val="sl-SI"/>
        </w:rPr>
        <w:t xml:space="preserve"> dovoljenj</w:t>
      </w:r>
      <w:r>
        <w:rPr>
          <w:sz w:val="21"/>
          <w:szCs w:val="21"/>
          <w:lang w:val="sl-SI"/>
        </w:rPr>
        <w:t>e</w:t>
      </w:r>
      <w:r w:rsidRPr="008128B5">
        <w:rPr>
          <w:sz w:val="21"/>
          <w:szCs w:val="21"/>
          <w:lang w:val="sl-SI"/>
        </w:rPr>
        <w:t xml:space="preserve"> za odstranjevanje odpadkov za posamezno klasifikacijo odpadka</w:t>
      </w:r>
      <w:r>
        <w:rPr>
          <w:sz w:val="21"/>
          <w:szCs w:val="21"/>
          <w:lang w:val="sl-SI"/>
        </w:rPr>
        <w:t>,</w:t>
      </w:r>
    </w:p>
    <w:p w14:paraId="7E862BDB" w14:textId="77777777" w:rsidR="00617B2A" w:rsidRPr="00F70B64" w:rsidRDefault="00617B2A" w:rsidP="00617B2A">
      <w:pPr>
        <w:rPr>
          <w:sz w:val="21"/>
          <w:szCs w:val="21"/>
          <w:lang w:val="sl-SI"/>
        </w:rPr>
      </w:pPr>
      <w:r w:rsidRPr="00F70B64">
        <w:rPr>
          <w:sz w:val="21"/>
          <w:szCs w:val="21"/>
          <w:lang w:val="sl-SI"/>
        </w:rPr>
        <w:t xml:space="preserve">iz katerih bo razvidno, da izpolnjuje vse zahteve Uredbe o odpadkih (Uradni list RS, št. 77/22 s spremembami) za </w:t>
      </w:r>
      <w:r>
        <w:rPr>
          <w:sz w:val="21"/>
          <w:szCs w:val="21"/>
          <w:lang w:val="sl-SI"/>
        </w:rPr>
        <w:t xml:space="preserve">ravnanje z odpadkom </w:t>
      </w:r>
      <w:r w:rsidRPr="00F70B64">
        <w:rPr>
          <w:sz w:val="21"/>
          <w:szCs w:val="21"/>
          <w:lang w:val="sl-SI"/>
        </w:rPr>
        <w:t>s klasifikacijsko številko odpadka 19 08 01.</w:t>
      </w:r>
    </w:p>
    <w:p w14:paraId="7C4D5988" w14:textId="77777777" w:rsidR="00617B2A" w:rsidRPr="00F70B64" w:rsidRDefault="00617B2A" w:rsidP="00617B2A">
      <w:pPr>
        <w:rPr>
          <w:sz w:val="21"/>
          <w:szCs w:val="21"/>
          <w:lang w:val="sl-SI"/>
        </w:rPr>
      </w:pPr>
      <w:r w:rsidRPr="00F70B64">
        <w:rPr>
          <w:sz w:val="21"/>
          <w:szCs w:val="21"/>
          <w:lang w:val="sl-SI"/>
        </w:rPr>
        <w:t>Če izvajalec ni vpisan v evidenco prevoznikov predmetnega odpadka, mora predložiti potrdilo za podizvajalca, ki bo izvajal prevoze odpadka.</w:t>
      </w:r>
    </w:p>
    <w:p w14:paraId="3E70A2AE" w14:textId="77777777" w:rsidR="00617B2A" w:rsidRPr="00F70B64" w:rsidRDefault="00617B2A" w:rsidP="00617B2A">
      <w:pPr>
        <w:rPr>
          <w:sz w:val="21"/>
          <w:szCs w:val="21"/>
          <w:lang w:val="sl-SI"/>
        </w:rPr>
      </w:pPr>
      <w:r w:rsidRPr="00F70B64">
        <w:rPr>
          <w:sz w:val="21"/>
          <w:szCs w:val="21"/>
          <w:lang w:val="sl-SI"/>
        </w:rPr>
        <w:t xml:space="preserve">Prav tako mora biti izvajalec v času izvajanja pogodbenih del aktiviran v informacijskem sistemu – IS odpadki. Izpolnjevanje te zahteve je pogoj za veljavnost </w:t>
      </w:r>
      <w:r>
        <w:rPr>
          <w:sz w:val="21"/>
          <w:szCs w:val="21"/>
          <w:lang w:val="sl-SI"/>
        </w:rPr>
        <w:t>okvirnega sporazuma</w:t>
      </w:r>
      <w:r w:rsidRPr="00F70B64">
        <w:rPr>
          <w:sz w:val="21"/>
          <w:szCs w:val="21"/>
          <w:lang w:val="sl-SI"/>
        </w:rPr>
        <w:t>.</w:t>
      </w:r>
    </w:p>
    <w:p w14:paraId="021DB2D3" w14:textId="77777777" w:rsidR="00617B2A" w:rsidRPr="00F70B64" w:rsidRDefault="00617B2A" w:rsidP="00617B2A">
      <w:pPr>
        <w:pStyle w:val="Naslov2"/>
        <w:rPr>
          <w:sz w:val="21"/>
          <w:szCs w:val="21"/>
          <w:lang w:val="sl-SI"/>
        </w:rPr>
      </w:pPr>
      <w:r w:rsidRPr="00F70B64">
        <w:rPr>
          <w:sz w:val="21"/>
          <w:szCs w:val="21"/>
          <w:lang w:val="sl-SI"/>
        </w:rPr>
        <w:t>člen</w:t>
      </w:r>
    </w:p>
    <w:p w14:paraId="4861F250" w14:textId="77777777" w:rsidR="00617B2A" w:rsidRPr="00F70B64" w:rsidRDefault="00617B2A" w:rsidP="00617B2A">
      <w:pPr>
        <w:rPr>
          <w:sz w:val="21"/>
          <w:szCs w:val="21"/>
          <w:lang w:val="sl-SI"/>
        </w:rPr>
      </w:pPr>
      <w:r w:rsidRPr="00F70B64">
        <w:rPr>
          <w:sz w:val="21"/>
          <w:szCs w:val="21"/>
          <w:lang w:val="sl-SI"/>
        </w:rPr>
        <w:t xml:space="preserve">Naslednji dokumenti štejejo za sestavni del </w:t>
      </w:r>
      <w:r>
        <w:rPr>
          <w:sz w:val="21"/>
          <w:szCs w:val="21"/>
          <w:lang w:val="sl-SI"/>
        </w:rPr>
        <w:t>okvirnega sporazuma</w:t>
      </w:r>
      <w:r w:rsidRPr="00F70B64">
        <w:rPr>
          <w:sz w:val="21"/>
          <w:szCs w:val="21"/>
          <w:lang w:val="sl-SI"/>
        </w:rPr>
        <w:t>:</w:t>
      </w:r>
    </w:p>
    <w:p w14:paraId="7099C09A" w14:textId="729FED9E" w:rsidR="00617B2A" w:rsidRPr="00F70B64" w:rsidRDefault="00617B2A" w:rsidP="00617B2A">
      <w:pPr>
        <w:pStyle w:val="Odstavekseznama"/>
        <w:numPr>
          <w:ilvl w:val="0"/>
          <w:numId w:val="3"/>
        </w:numPr>
        <w:rPr>
          <w:sz w:val="21"/>
          <w:szCs w:val="21"/>
          <w:lang w:val="sl-SI"/>
        </w:rPr>
      </w:pPr>
      <w:r w:rsidRPr="00F70B64">
        <w:rPr>
          <w:sz w:val="21"/>
          <w:szCs w:val="21"/>
          <w:lang w:val="sl-SI"/>
        </w:rPr>
        <w:t>dokumentacija v zvezi z oddajo javnega naročila, št. 3301-</w:t>
      </w:r>
      <w:r w:rsidR="00D31F6F">
        <w:rPr>
          <w:sz w:val="21"/>
          <w:szCs w:val="21"/>
          <w:lang w:val="sl-SI"/>
        </w:rPr>
        <w:t>9</w:t>
      </w:r>
      <w:r w:rsidRPr="00F70B64">
        <w:rPr>
          <w:sz w:val="21"/>
          <w:szCs w:val="21"/>
          <w:lang w:val="sl-SI"/>
        </w:rPr>
        <w:t>/2026 s prilogami,</w:t>
      </w:r>
    </w:p>
    <w:p w14:paraId="557EC71C" w14:textId="77777777" w:rsidR="00617B2A" w:rsidRPr="00F70B64" w:rsidRDefault="00617B2A" w:rsidP="00617B2A">
      <w:pPr>
        <w:pStyle w:val="Odstavekseznama"/>
        <w:numPr>
          <w:ilvl w:val="0"/>
          <w:numId w:val="3"/>
        </w:numPr>
        <w:rPr>
          <w:sz w:val="21"/>
          <w:szCs w:val="21"/>
          <w:lang w:val="sl-SI"/>
        </w:rPr>
      </w:pPr>
      <w:r w:rsidRPr="00F70B64">
        <w:rPr>
          <w:sz w:val="21"/>
          <w:szCs w:val="21"/>
          <w:lang w:val="sl-SI"/>
        </w:rPr>
        <w:t>ponudba izvajalca, št. _______________ z dne ______________.</w:t>
      </w:r>
    </w:p>
    <w:p w14:paraId="7BA95E0D" w14:textId="77777777" w:rsidR="00617B2A" w:rsidRPr="00F70B64" w:rsidRDefault="00617B2A" w:rsidP="00617B2A">
      <w:pPr>
        <w:rPr>
          <w:sz w:val="21"/>
          <w:szCs w:val="21"/>
          <w:lang w:val="sl-SI"/>
        </w:rPr>
      </w:pPr>
      <w:r w:rsidRPr="00F70B64">
        <w:rPr>
          <w:sz w:val="21"/>
          <w:szCs w:val="21"/>
          <w:lang w:val="sl-SI"/>
        </w:rPr>
        <w:t>Če med dokumenti, ki so sestavni del te</w:t>
      </w:r>
      <w:r>
        <w:rPr>
          <w:sz w:val="21"/>
          <w:szCs w:val="21"/>
          <w:lang w:val="sl-SI"/>
        </w:rPr>
        <w:t>ga</w:t>
      </w:r>
      <w:r w:rsidRPr="00F70B64">
        <w:rPr>
          <w:sz w:val="21"/>
          <w:szCs w:val="21"/>
          <w:lang w:val="sl-SI"/>
        </w:rPr>
        <w:t xml:space="preserve"> </w:t>
      </w:r>
      <w:r>
        <w:rPr>
          <w:sz w:val="21"/>
          <w:szCs w:val="21"/>
          <w:lang w:val="sl-SI"/>
        </w:rPr>
        <w:t>okvirnega sporazuma</w:t>
      </w:r>
      <w:r w:rsidRPr="00F70B64">
        <w:rPr>
          <w:sz w:val="21"/>
          <w:szCs w:val="21"/>
          <w:lang w:val="sl-SI"/>
        </w:rPr>
        <w:t>, ter t</w:t>
      </w:r>
      <w:r>
        <w:rPr>
          <w:sz w:val="21"/>
          <w:szCs w:val="21"/>
          <w:lang w:val="sl-SI"/>
        </w:rPr>
        <w:t>em okvirnim sporazumom</w:t>
      </w:r>
      <w:r w:rsidRPr="00F70B64">
        <w:rPr>
          <w:sz w:val="21"/>
          <w:szCs w:val="21"/>
          <w:lang w:val="sl-SI"/>
        </w:rPr>
        <w:t xml:space="preserve"> oziroma med samimi dokumenti obstaja kakršnokoli neskladje ali nekonsistentnost, se uporabi rešitev, ki je ugodnejša za naročnika, ob predpostavki, da takšna rešitev v celoti izpolnjuje vse zahteve za izvedbo naročila.</w:t>
      </w:r>
    </w:p>
    <w:p w14:paraId="2B8A139B" w14:textId="77777777" w:rsidR="00617B2A" w:rsidRPr="00F70B64" w:rsidRDefault="00617B2A" w:rsidP="00617B2A">
      <w:pPr>
        <w:rPr>
          <w:sz w:val="21"/>
          <w:szCs w:val="21"/>
          <w:lang w:val="sl-SI"/>
        </w:rPr>
      </w:pPr>
      <w:r w:rsidRPr="00F70B64">
        <w:rPr>
          <w:sz w:val="21"/>
          <w:szCs w:val="21"/>
          <w:lang w:val="sl-SI"/>
        </w:rPr>
        <w:t>Posebni pogoji, ki bi jih pripravil izvajalec in bi jih vsebovala njegova ponudba, naročnika ne zavezujejo.</w:t>
      </w:r>
    </w:p>
    <w:p w14:paraId="6B1EF6F3" w14:textId="77777777" w:rsidR="00617B2A" w:rsidRPr="00F70B64" w:rsidRDefault="00617B2A" w:rsidP="00617B2A">
      <w:pPr>
        <w:pStyle w:val="Naslov2"/>
        <w:rPr>
          <w:sz w:val="21"/>
          <w:szCs w:val="21"/>
          <w:lang w:val="sl-SI"/>
        </w:rPr>
      </w:pPr>
      <w:r w:rsidRPr="00F70B64">
        <w:rPr>
          <w:sz w:val="21"/>
          <w:szCs w:val="21"/>
          <w:lang w:val="sl-SI"/>
        </w:rPr>
        <w:t>člen</w:t>
      </w:r>
    </w:p>
    <w:p w14:paraId="1DF4B9B9" w14:textId="77777777" w:rsidR="00617B2A" w:rsidRPr="00F70B64" w:rsidRDefault="00617B2A" w:rsidP="00617B2A">
      <w:pPr>
        <w:rPr>
          <w:sz w:val="21"/>
          <w:szCs w:val="21"/>
          <w:lang w:val="sl-SI"/>
        </w:rPr>
      </w:pPr>
      <w:r w:rsidRPr="00F70B64">
        <w:rPr>
          <w:sz w:val="21"/>
          <w:szCs w:val="21"/>
          <w:lang w:val="sl-SI"/>
        </w:rPr>
        <w:t>Stranki sta sporazumni, da so s t</w:t>
      </w:r>
      <w:r>
        <w:rPr>
          <w:sz w:val="21"/>
          <w:szCs w:val="21"/>
          <w:lang w:val="sl-SI"/>
        </w:rPr>
        <w:t xml:space="preserve">em okvirnim sporazumom </w:t>
      </w:r>
      <w:r w:rsidRPr="00F70B64">
        <w:rPr>
          <w:sz w:val="21"/>
          <w:szCs w:val="21"/>
          <w:lang w:val="sl-SI"/>
        </w:rPr>
        <w:t xml:space="preserve">dogovorjene količine okvirne. Naročnik si pridržuje pravico naročiti storitve v manjšem obsegu od okvirnega. </w:t>
      </w:r>
    </w:p>
    <w:p w14:paraId="5085A1FB" w14:textId="77777777" w:rsidR="00617B2A" w:rsidRPr="00F70B64" w:rsidRDefault="00617B2A" w:rsidP="00617B2A">
      <w:pPr>
        <w:rPr>
          <w:sz w:val="21"/>
          <w:szCs w:val="21"/>
          <w:lang w:val="sl-SI"/>
        </w:rPr>
      </w:pPr>
      <w:r w:rsidRPr="00F70B64">
        <w:rPr>
          <w:sz w:val="21"/>
          <w:szCs w:val="21"/>
          <w:lang w:val="sl-SI"/>
        </w:rPr>
        <w:lastRenderedPageBreak/>
        <w:t>Naročnik se ne zavezuje, da bo do izteka t</w:t>
      </w:r>
      <w:r>
        <w:rPr>
          <w:sz w:val="21"/>
          <w:szCs w:val="21"/>
          <w:lang w:val="sl-SI"/>
        </w:rPr>
        <w:t>ega okvirnega sporazuma</w:t>
      </w:r>
      <w:r w:rsidRPr="00F70B64">
        <w:rPr>
          <w:sz w:val="21"/>
          <w:szCs w:val="21"/>
          <w:lang w:val="sl-SI"/>
        </w:rPr>
        <w:t>, naročil celotno količino storitev po ponudbi, ampak zgolj količine, ki jih bo dejansko potreboval v okviru razpoložljivih sredstev.</w:t>
      </w:r>
    </w:p>
    <w:p w14:paraId="100690A1" w14:textId="3312E05E" w:rsidR="00D44AAE" w:rsidRPr="00A94F6E" w:rsidRDefault="00415374" w:rsidP="00D44AAE">
      <w:pPr>
        <w:pStyle w:val="Naslov1"/>
        <w:rPr>
          <w:sz w:val="21"/>
          <w:szCs w:val="21"/>
          <w:lang w:val="sl-SI"/>
        </w:rPr>
      </w:pPr>
      <w:r w:rsidRPr="00A94F6E">
        <w:rPr>
          <w:sz w:val="21"/>
          <w:szCs w:val="21"/>
          <w:lang w:val="sl-SI"/>
        </w:rPr>
        <w:t>P</w:t>
      </w:r>
      <w:r w:rsidR="00D44AAE" w:rsidRPr="00A94F6E">
        <w:rPr>
          <w:sz w:val="21"/>
          <w:szCs w:val="21"/>
          <w:lang w:val="sl-SI"/>
        </w:rPr>
        <w:t>REDSTAVNIKI POGODBENIH STRANK</w:t>
      </w:r>
    </w:p>
    <w:p w14:paraId="3A73D188" w14:textId="723D49B5" w:rsidR="00D44AAE" w:rsidRPr="00A94F6E" w:rsidRDefault="00D44AAE" w:rsidP="00D44AAE">
      <w:pPr>
        <w:pStyle w:val="Naslov2"/>
        <w:rPr>
          <w:sz w:val="21"/>
          <w:szCs w:val="21"/>
          <w:lang w:val="sl-SI"/>
        </w:rPr>
      </w:pPr>
      <w:r w:rsidRPr="00A94F6E">
        <w:rPr>
          <w:sz w:val="21"/>
          <w:szCs w:val="21"/>
          <w:lang w:val="sl-SI"/>
        </w:rPr>
        <w:t>člen</w:t>
      </w:r>
    </w:p>
    <w:p w14:paraId="0E8DD202" w14:textId="77777777" w:rsidR="00617B2A" w:rsidRPr="00F70B64" w:rsidRDefault="00617B2A" w:rsidP="00617B2A">
      <w:pPr>
        <w:rPr>
          <w:sz w:val="21"/>
          <w:szCs w:val="21"/>
          <w:lang w:val="sl-SI"/>
        </w:rPr>
      </w:pPr>
      <w:r w:rsidRPr="00F70B64">
        <w:rPr>
          <w:sz w:val="21"/>
          <w:szCs w:val="21"/>
          <w:lang w:val="sl-SI"/>
        </w:rPr>
        <w:t>Naročnikov odgovorni predstavnik po te</w:t>
      </w:r>
      <w:r>
        <w:rPr>
          <w:sz w:val="21"/>
          <w:szCs w:val="21"/>
          <w:lang w:val="sl-SI"/>
        </w:rPr>
        <w:t>m okvirnem sporazumu</w:t>
      </w:r>
      <w:r w:rsidRPr="00F70B64">
        <w:rPr>
          <w:sz w:val="21"/>
          <w:szCs w:val="21"/>
          <w:lang w:val="sl-SI"/>
        </w:rPr>
        <w:t xml:space="preserve"> je __________________, ki ga zastopa glede vprašanj, ki so povezana s predmetom </w:t>
      </w:r>
      <w:r>
        <w:rPr>
          <w:sz w:val="21"/>
          <w:szCs w:val="21"/>
          <w:lang w:val="sl-SI"/>
        </w:rPr>
        <w:t>okvirnega sporazuma</w:t>
      </w:r>
      <w:r w:rsidRPr="00F70B64">
        <w:rPr>
          <w:sz w:val="21"/>
          <w:szCs w:val="21"/>
          <w:lang w:val="sl-SI"/>
        </w:rPr>
        <w:t xml:space="preserve">. </w:t>
      </w:r>
    </w:p>
    <w:p w14:paraId="71BE4D59" w14:textId="37EF5569" w:rsidR="00617B2A" w:rsidRPr="00F70B64" w:rsidRDefault="00617B2A" w:rsidP="00617B2A">
      <w:pPr>
        <w:rPr>
          <w:sz w:val="21"/>
          <w:szCs w:val="21"/>
          <w:lang w:val="sl-SI"/>
        </w:rPr>
      </w:pPr>
      <w:r w:rsidRPr="00F70B64">
        <w:rPr>
          <w:sz w:val="21"/>
          <w:szCs w:val="21"/>
          <w:lang w:val="sl-SI"/>
        </w:rPr>
        <w:t xml:space="preserve">Naročnikov pooblaščeni predstavnik je ______, </w:t>
      </w:r>
      <w:r w:rsidR="00D22D1D">
        <w:rPr>
          <w:sz w:val="21"/>
          <w:szCs w:val="21"/>
          <w:lang w:val="sl-SI"/>
        </w:rPr>
        <w:t xml:space="preserve">tel. št. ___________, e-pošta: ________, </w:t>
      </w:r>
      <w:r w:rsidRPr="00F70B64">
        <w:rPr>
          <w:sz w:val="21"/>
          <w:szCs w:val="21"/>
          <w:lang w:val="sl-SI"/>
        </w:rPr>
        <w:t>ki naroča, spremlja izvajanje del in potrjuje izvedene količine. Navedena oseba je odgovorna za pravilno in zakonito izvedbo tega okvirnega sporazuma na strani naročnika.</w:t>
      </w:r>
    </w:p>
    <w:p w14:paraId="2CAA3922" w14:textId="0AACBE4F" w:rsidR="00617B2A" w:rsidRPr="00F70B64" w:rsidRDefault="00617B2A" w:rsidP="00617B2A">
      <w:pPr>
        <w:rPr>
          <w:sz w:val="21"/>
          <w:szCs w:val="21"/>
          <w:lang w:val="sl-SI"/>
        </w:rPr>
      </w:pPr>
      <w:r w:rsidRPr="00F70B64">
        <w:rPr>
          <w:sz w:val="21"/>
          <w:szCs w:val="21"/>
          <w:lang w:val="sl-SI"/>
        </w:rPr>
        <w:t>Pooblaščeni predstavnik izvajalca je _______________</w:t>
      </w:r>
      <w:r w:rsidR="00D22D1D">
        <w:rPr>
          <w:sz w:val="21"/>
          <w:szCs w:val="21"/>
          <w:lang w:val="sl-SI"/>
        </w:rPr>
        <w:t>, tel. št. _____________, e-pošta: _____________</w:t>
      </w:r>
      <w:r w:rsidRPr="00F70B64">
        <w:rPr>
          <w:sz w:val="21"/>
          <w:szCs w:val="21"/>
          <w:lang w:val="sl-SI"/>
        </w:rPr>
        <w:t>.</w:t>
      </w:r>
    </w:p>
    <w:p w14:paraId="195E931D" w14:textId="77777777" w:rsidR="00617B2A" w:rsidRPr="00F70B64" w:rsidRDefault="00617B2A" w:rsidP="00617B2A">
      <w:pPr>
        <w:rPr>
          <w:sz w:val="21"/>
          <w:szCs w:val="21"/>
          <w:lang w:val="sl-SI"/>
        </w:rPr>
      </w:pPr>
      <w:r w:rsidRPr="00F70B64">
        <w:rPr>
          <w:sz w:val="21"/>
          <w:szCs w:val="21"/>
          <w:lang w:val="sl-SI"/>
        </w:rPr>
        <w:t>Spremembo predstavnikov sporočita pogodbeni stranki pisno druga drugi, najkasneje 5 dni pred nastankom spremembe, razen v primeru višje sile.</w:t>
      </w:r>
    </w:p>
    <w:p w14:paraId="540627F9" w14:textId="1CBB075B" w:rsidR="00D6406B" w:rsidRPr="00A94F6E" w:rsidRDefault="00D6406B" w:rsidP="002D2921">
      <w:pPr>
        <w:pStyle w:val="Naslov1"/>
        <w:rPr>
          <w:sz w:val="21"/>
          <w:szCs w:val="21"/>
          <w:lang w:val="sl-SI"/>
        </w:rPr>
      </w:pPr>
      <w:r w:rsidRPr="00A94F6E">
        <w:rPr>
          <w:sz w:val="21"/>
          <w:szCs w:val="21"/>
          <w:lang w:val="sl-SI"/>
        </w:rPr>
        <w:t>POGODBENA CENA IN PLAČILNI POGOJI</w:t>
      </w:r>
    </w:p>
    <w:p w14:paraId="0B387080" w14:textId="77777777" w:rsidR="00D6406B" w:rsidRPr="00A94F6E" w:rsidRDefault="00D6406B" w:rsidP="00D6406B">
      <w:pPr>
        <w:pStyle w:val="Naslov2"/>
        <w:rPr>
          <w:sz w:val="21"/>
          <w:szCs w:val="21"/>
          <w:lang w:val="sl-SI"/>
        </w:rPr>
      </w:pPr>
      <w:bookmarkStart w:id="0" w:name="_Ref103857906"/>
      <w:r w:rsidRPr="00A94F6E">
        <w:rPr>
          <w:sz w:val="21"/>
          <w:szCs w:val="21"/>
          <w:lang w:val="sl-SI"/>
        </w:rPr>
        <w:t>člen</w:t>
      </w:r>
      <w:bookmarkEnd w:id="0"/>
    </w:p>
    <w:p w14:paraId="6BF4966A" w14:textId="77777777" w:rsidR="00480B9E" w:rsidRPr="00A94F6E" w:rsidRDefault="00480B9E" w:rsidP="00480B9E">
      <w:pPr>
        <w:tabs>
          <w:tab w:val="center" w:pos="4536"/>
          <w:tab w:val="right" w:pos="9072"/>
        </w:tabs>
        <w:overflowPunct w:val="0"/>
        <w:autoSpaceDE w:val="0"/>
        <w:autoSpaceDN w:val="0"/>
        <w:adjustRightInd w:val="0"/>
        <w:rPr>
          <w:sz w:val="21"/>
          <w:szCs w:val="21"/>
          <w:lang w:val="sl-SI"/>
        </w:rPr>
      </w:pPr>
      <w:r w:rsidRPr="00A94F6E">
        <w:rPr>
          <w:sz w:val="21"/>
          <w:szCs w:val="21"/>
          <w:lang w:val="sl-SI"/>
        </w:rPr>
        <w:t>Pogodbena vrednost za ocenjene količine za izvajanje storitev po ponudbi izvajalca</w:t>
      </w:r>
      <w:r w:rsidRPr="00A94F6E">
        <w:rPr>
          <w:sz w:val="21"/>
          <w:szCs w:val="21"/>
          <w:lang w:val="sl-SI" w:eastAsia="sl-SI"/>
        </w:rPr>
        <w:t xml:space="preserve"> </w:t>
      </w:r>
      <w:r w:rsidRPr="00A94F6E">
        <w:rPr>
          <w:sz w:val="21"/>
          <w:szCs w:val="21"/>
          <w:lang w:val="sl-SI"/>
        </w:rPr>
        <w:t>je:</w:t>
      </w:r>
    </w:p>
    <w:tbl>
      <w:tblPr>
        <w:tblStyle w:val="Tabelamrea"/>
        <w:tblW w:w="0" w:type="auto"/>
        <w:jc w:val="center"/>
        <w:tblBorders>
          <w:left w:val="none" w:sz="0" w:space="0" w:color="auto"/>
          <w:right w:val="none" w:sz="0" w:space="0" w:color="auto"/>
          <w:insideV w:val="none" w:sz="0" w:space="0" w:color="auto"/>
        </w:tblBorders>
        <w:tblLook w:val="04A0" w:firstRow="1" w:lastRow="0" w:firstColumn="1" w:lastColumn="0" w:noHBand="0" w:noVBand="1"/>
      </w:tblPr>
      <w:tblGrid>
        <w:gridCol w:w="6018"/>
        <w:gridCol w:w="3054"/>
      </w:tblGrid>
      <w:tr w:rsidR="00480B9E" w:rsidRPr="00A94F6E" w14:paraId="5CE12278" w14:textId="77777777" w:rsidTr="00617B2A">
        <w:trPr>
          <w:jc w:val="center"/>
        </w:trPr>
        <w:tc>
          <w:tcPr>
            <w:tcW w:w="6055" w:type="dxa"/>
          </w:tcPr>
          <w:p w14:paraId="213B41FE" w14:textId="77777777" w:rsidR="00480B9E" w:rsidRPr="00A94F6E" w:rsidRDefault="00480B9E" w:rsidP="00944019">
            <w:pPr>
              <w:pStyle w:val="Brezrazmikov"/>
              <w:ind w:left="-113" w:firstLine="113"/>
              <w:rPr>
                <w:b/>
                <w:bCs/>
                <w:sz w:val="21"/>
                <w:szCs w:val="21"/>
                <w:lang w:val="sl-SI"/>
              </w:rPr>
            </w:pPr>
            <w:r w:rsidRPr="00A94F6E">
              <w:rPr>
                <w:b/>
                <w:bCs/>
                <w:sz w:val="21"/>
                <w:szCs w:val="21"/>
                <w:lang w:val="sl-SI"/>
              </w:rPr>
              <w:t>Vrednost brez DDV</w:t>
            </w:r>
          </w:p>
        </w:tc>
        <w:tc>
          <w:tcPr>
            <w:tcW w:w="3017" w:type="dxa"/>
          </w:tcPr>
          <w:p w14:paraId="795F6CE2" w14:textId="77777777" w:rsidR="00480B9E" w:rsidRPr="00A94F6E" w:rsidRDefault="00480B9E" w:rsidP="00944019">
            <w:pPr>
              <w:pStyle w:val="Brezrazmikov"/>
              <w:jc w:val="right"/>
              <w:rPr>
                <w:b/>
                <w:bCs/>
                <w:sz w:val="21"/>
                <w:szCs w:val="21"/>
                <w:lang w:val="sl-SI"/>
              </w:rPr>
            </w:pPr>
            <w:r w:rsidRPr="00A94F6E">
              <w:rPr>
                <w:b/>
                <w:bCs/>
                <w:sz w:val="21"/>
                <w:szCs w:val="21"/>
                <w:lang w:val="sl-SI"/>
              </w:rPr>
              <w:t>EUR</w:t>
            </w:r>
          </w:p>
        </w:tc>
      </w:tr>
      <w:tr w:rsidR="00480B9E" w:rsidRPr="00A94F6E" w14:paraId="40E7D53A" w14:textId="77777777" w:rsidTr="00617B2A">
        <w:trPr>
          <w:jc w:val="center"/>
        </w:trPr>
        <w:tc>
          <w:tcPr>
            <w:tcW w:w="6055" w:type="dxa"/>
          </w:tcPr>
          <w:p w14:paraId="43F445E9" w14:textId="77777777" w:rsidR="00480B9E" w:rsidRPr="00A94F6E" w:rsidRDefault="00480B9E" w:rsidP="00944019">
            <w:pPr>
              <w:pStyle w:val="Brezrazmikov"/>
              <w:rPr>
                <w:sz w:val="21"/>
                <w:szCs w:val="21"/>
                <w:lang w:val="sl-SI"/>
              </w:rPr>
            </w:pPr>
            <w:r w:rsidRPr="00A94F6E">
              <w:rPr>
                <w:sz w:val="21"/>
                <w:szCs w:val="21"/>
                <w:lang w:val="sl-SI"/>
              </w:rPr>
              <w:t>+ 9,5 % DDV</w:t>
            </w:r>
          </w:p>
        </w:tc>
        <w:tc>
          <w:tcPr>
            <w:tcW w:w="3017" w:type="dxa"/>
          </w:tcPr>
          <w:p w14:paraId="0D2AE034" w14:textId="77777777" w:rsidR="00480B9E" w:rsidRPr="00A94F6E" w:rsidRDefault="00480B9E" w:rsidP="00944019">
            <w:pPr>
              <w:pStyle w:val="Brezrazmikov"/>
              <w:jc w:val="right"/>
              <w:rPr>
                <w:sz w:val="21"/>
                <w:szCs w:val="21"/>
                <w:lang w:val="sl-SI"/>
              </w:rPr>
            </w:pPr>
            <w:r w:rsidRPr="00A94F6E">
              <w:rPr>
                <w:sz w:val="21"/>
                <w:szCs w:val="21"/>
                <w:lang w:val="sl-SI"/>
              </w:rPr>
              <w:t>EUR</w:t>
            </w:r>
          </w:p>
        </w:tc>
      </w:tr>
      <w:tr w:rsidR="00480B9E" w:rsidRPr="00A94F6E" w14:paraId="5D89CAB2" w14:textId="77777777" w:rsidTr="00617B2A">
        <w:trPr>
          <w:jc w:val="center"/>
        </w:trPr>
        <w:tc>
          <w:tcPr>
            <w:tcW w:w="6055" w:type="dxa"/>
            <w:tcBorders>
              <w:bottom w:val="single" w:sz="4" w:space="0" w:color="auto"/>
            </w:tcBorders>
          </w:tcPr>
          <w:p w14:paraId="18EBDD9A" w14:textId="77777777" w:rsidR="00480B9E" w:rsidRPr="00A94F6E" w:rsidRDefault="00480B9E" w:rsidP="00944019">
            <w:pPr>
              <w:pStyle w:val="Brezrazmikov"/>
              <w:rPr>
                <w:b/>
                <w:bCs/>
                <w:sz w:val="21"/>
                <w:szCs w:val="21"/>
                <w:lang w:val="sl-SI"/>
              </w:rPr>
            </w:pPr>
            <w:r w:rsidRPr="00A94F6E">
              <w:rPr>
                <w:b/>
                <w:bCs/>
                <w:sz w:val="21"/>
                <w:szCs w:val="21"/>
                <w:lang w:val="sl-SI"/>
              </w:rPr>
              <w:t>Vrednost z DDV</w:t>
            </w:r>
          </w:p>
        </w:tc>
        <w:tc>
          <w:tcPr>
            <w:tcW w:w="3017" w:type="dxa"/>
            <w:tcBorders>
              <w:bottom w:val="single" w:sz="4" w:space="0" w:color="auto"/>
            </w:tcBorders>
          </w:tcPr>
          <w:p w14:paraId="2BA11405" w14:textId="77777777" w:rsidR="00480B9E" w:rsidRPr="00A94F6E" w:rsidRDefault="00480B9E" w:rsidP="00944019">
            <w:pPr>
              <w:pStyle w:val="Brezrazmikov"/>
              <w:jc w:val="right"/>
              <w:rPr>
                <w:b/>
                <w:bCs/>
                <w:sz w:val="21"/>
                <w:szCs w:val="21"/>
                <w:lang w:val="sl-SI"/>
              </w:rPr>
            </w:pPr>
            <w:r w:rsidRPr="00A94F6E">
              <w:rPr>
                <w:b/>
                <w:bCs/>
                <w:sz w:val="21"/>
                <w:szCs w:val="21"/>
                <w:lang w:val="sl-SI"/>
              </w:rPr>
              <w:t>EUR</w:t>
            </w:r>
          </w:p>
        </w:tc>
      </w:tr>
      <w:tr w:rsidR="00480B9E" w:rsidRPr="00A94F6E" w14:paraId="26D0C227" w14:textId="77777777" w:rsidTr="00617B2A">
        <w:trPr>
          <w:jc w:val="center"/>
        </w:trPr>
        <w:tc>
          <w:tcPr>
            <w:tcW w:w="9072" w:type="dxa"/>
            <w:gridSpan w:val="2"/>
            <w:tcBorders>
              <w:bottom w:val="nil"/>
            </w:tcBorders>
          </w:tcPr>
          <w:p w14:paraId="0A32086D" w14:textId="77777777" w:rsidR="00480B9E" w:rsidRPr="00A94F6E" w:rsidRDefault="00480B9E" w:rsidP="00944019">
            <w:pPr>
              <w:tabs>
                <w:tab w:val="center" w:pos="4536"/>
                <w:tab w:val="right" w:pos="9072"/>
              </w:tabs>
              <w:overflowPunct w:val="0"/>
              <w:autoSpaceDE w:val="0"/>
              <w:autoSpaceDN w:val="0"/>
              <w:adjustRightInd w:val="0"/>
              <w:rPr>
                <w:sz w:val="21"/>
                <w:szCs w:val="21"/>
                <w:lang w:val="sl-SI"/>
              </w:rPr>
            </w:pPr>
            <w:r w:rsidRPr="00A94F6E">
              <w:rPr>
                <w:sz w:val="21"/>
                <w:szCs w:val="21"/>
                <w:lang w:val="sl-SI"/>
              </w:rPr>
              <w:t>Pogodbena vrednost za maksimalne količine za izvajanje storitev po ponudbi izvajalca</w:t>
            </w:r>
            <w:r w:rsidRPr="00A94F6E">
              <w:rPr>
                <w:sz w:val="21"/>
                <w:szCs w:val="21"/>
                <w:lang w:val="sl-SI" w:eastAsia="sl-SI"/>
              </w:rPr>
              <w:t xml:space="preserve"> </w:t>
            </w:r>
            <w:r w:rsidRPr="00A94F6E">
              <w:rPr>
                <w:sz w:val="21"/>
                <w:szCs w:val="21"/>
                <w:lang w:val="sl-SI"/>
              </w:rPr>
              <w:t>je:</w:t>
            </w:r>
          </w:p>
          <w:tbl>
            <w:tblPr>
              <w:tblStyle w:val="Tabelamrea"/>
              <w:tblW w:w="8959" w:type="dxa"/>
              <w:tblBorders>
                <w:left w:val="none" w:sz="0" w:space="0" w:color="auto"/>
                <w:right w:val="none" w:sz="0" w:space="0" w:color="auto"/>
                <w:insideV w:val="none" w:sz="0" w:space="0" w:color="auto"/>
              </w:tblBorders>
              <w:tblLook w:val="04A0" w:firstRow="1" w:lastRow="0" w:firstColumn="1" w:lastColumn="0" w:noHBand="0" w:noVBand="1"/>
            </w:tblPr>
            <w:tblGrid>
              <w:gridCol w:w="6063"/>
              <w:gridCol w:w="2896"/>
            </w:tblGrid>
            <w:tr w:rsidR="00480B9E" w:rsidRPr="00A94F6E" w14:paraId="321C0480" w14:textId="77777777" w:rsidTr="00944019">
              <w:trPr>
                <w:trHeight w:val="282"/>
              </w:trPr>
              <w:tc>
                <w:tcPr>
                  <w:tcW w:w="6063" w:type="dxa"/>
                </w:tcPr>
                <w:p w14:paraId="3C79F771" w14:textId="77777777" w:rsidR="00480B9E" w:rsidRPr="00A94F6E" w:rsidRDefault="00480B9E" w:rsidP="00944019">
                  <w:pPr>
                    <w:pStyle w:val="Brezrazmikov"/>
                    <w:ind w:left="-84"/>
                    <w:rPr>
                      <w:b/>
                      <w:bCs/>
                      <w:sz w:val="21"/>
                      <w:szCs w:val="21"/>
                      <w:lang w:val="sl-SI"/>
                    </w:rPr>
                  </w:pPr>
                  <w:r w:rsidRPr="00A94F6E">
                    <w:rPr>
                      <w:b/>
                      <w:bCs/>
                      <w:sz w:val="21"/>
                      <w:szCs w:val="21"/>
                      <w:lang w:val="sl-SI"/>
                    </w:rPr>
                    <w:t>Vrednost brez DDV</w:t>
                  </w:r>
                </w:p>
              </w:tc>
              <w:tc>
                <w:tcPr>
                  <w:tcW w:w="2896" w:type="dxa"/>
                </w:tcPr>
                <w:p w14:paraId="2E168C95" w14:textId="77777777" w:rsidR="00480B9E" w:rsidRPr="00A94F6E" w:rsidRDefault="00480B9E" w:rsidP="00944019">
                  <w:pPr>
                    <w:pStyle w:val="Brezrazmikov"/>
                    <w:jc w:val="right"/>
                    <w:rPr>
                      <w:b/>
                      <w:bCs/>
                      <w:sz w:val="21"/>
                      <w:szCs w:val="21"/>
                      <w:lang w:val="sl-SI"/>
                    </w:rPr>
                  </w:pPr>
                  <w:r w:rsidRPr="00A94F6E">
                    <w:rPr>
                      <w:b/>
                      <w:bCs/>
                      <w:sz w:val="21"/>
                      <w:szCs w:val="21"/>
                      <w:lang w:val="sl-SI"/>
                    </w:rPr>
                    <w:t>EUR</w:t>
                  </w:r>
                </w:p>
              </w:tc>
            </w:tr>
            <w:tr w:rsidR="00480B9E" w:rsidRPr="00A94F6E" w14:paraId="1F284EA5" w14:textId="77777777" w:rsidTr="00944019">
              <w:trPr>
                <w:trHeight w:val="282"/>
              </w:trPr>
              <w:tc>
                <w:tcPr>
                  <w:tcW w:w="6063" w:type="dxa"/>
                </w:tcPr>
                <w:p w14:paraId="77E56A34" w14:textId="77777777" w:rsidR="00480B9E" w:rsidRPr="00A94F6E" w:rsidRDefault="00480B9E" w:rsidP="00944019">
                  <w:pPr>
                    <w:pStyle w:val="Brezrazmikov"/>
                    <w:ind w:left="-84"/>
                    <w:rPr>
                      <w:sz w:val="21"/>
                      <w:szCs w:val="21"/>
                      <w:lang w:val="sl-SI"/>
                    </w:rPr>
                  </w:pPr>
                  <w:r w:rsidRPr="00A94F6E">
                    <w:rPr>
                      <w:sz w:val="21"/>
                      <w:szCs w:val="21"/>
                      <w:lang w:val="sl-SI"/>
                    </w:rPr>
                    <w:t>+ 9,5 % DDV</w:t>
                  </w:r>
                </w:p>
              </w:tc>
              <w:tc>
                <w:tcPr>
                  <w:tcW w:w="2896" w:type="dxa"/>
                </w:tcPr>
                <w:p w14:paraId="37284693" w14:textId="77777777" w:rsidR="00480B9E" w:rsidRPr="00A94F6E" w:rsidRDefault="00480B9E" w:rsidP="00944019">
                  <w:pPr>
                    <w:pStyle w:val="Brezrazmikov"/>
                    <w:jc w:val="right"/>
                    <w:rPr>
                      <w:sz w:val="21"/>
                      <w:szCs w:val="21"/>
                      <w:lang w:val="sl-SI"/>
                    </w:rPr>
                  </w:pPr>
                  <w:r w:rsidRPr="00A94F6E">
                    <w:rPr>
                      <w:sz w:val="21"/>
                      <w:szCs w:val="21"/>
                      <w:lang w:val="sl-SI"/>
                    </w:rPr>
                    <w:t>EUR</w:t>
                  </w:r>
                </w:p>
              </w:tc>
            </w:tr>
            <w:tr w:rsidR="00480B9E" w:rsidRPr="00A94F6E" w14:paraId="0D96B631" w14:textId="77777777" w:rsidTr="00944019">
              <w:trPr>
                <w:trHeight w:val="295"/>
              </w:trPr>
              <w:tc>
                <w:tcPr>
                  <w:tcW w:w="6063" w:type="dxa"/>
                  <w:tcBorders>
                    <w:bottom w:val="single" w:sz="4" w:space="0" w:color="auto"/>
                  </w:tcBorders>
                </w:tcPr>
                <w:p w14:paraId="685DD03A" w14:textId="77777777" w:rsidR="00480B9E" w:rsidRPr="00A94F6E" w:rsidRDefault="00480B9E" w:rsidP="00944019">
                  <w:pPr>
                    <w:pStyle w:val="Brezrazmikov"/>
                    <w:ind w:left="-84"/>
                    <w:rPr>
                      <w:b/>
                      <w:bCs/>
                      <w:sz w:val="21"/>
                      <w:szCs w:val="21"/>
                      <w:lang w:val="sl-SI"/>
                    </w:rPr>
                  </w:pPr>
                  <w:r w:rsidRPr="00A94F6E">
                    <w:rPr>
                      <w:b/>
                      <w:bCs/>
                      <w:sz w:val="21"/>
                      <w:szCs w:val="21"/>
                      <w:lang w:val="sl-SI"/>
                    </w:rPr>
                    <w:t>Vrednost z DDV</w:t>
                  </w:r>
                </w:p>
              </w:tc>
              <w:tc>
                <w:tcPr>
                  <w:tcW w:w="2896" w:type="dxa"/>
                  <w:tcBorders>
                    <w:bottom w:val="single" w:sz="4" w:space="0" w:color="auto"/>
                  </w:tcBorders>
                </w:tcPr>
                <w:p w14:paraId="720A3B6D" w14:textId="77777777" w:rsidR="00480B9E" w:rsidRPr="00A94F6E" w:rsidRDefault="00480B9E" w:rsidP="00944019">
                  <w:pPr>
                    <w:pStyle w:val="Brezrazmikov"/>
                    <w:jc w:val="right"/>
                    <w:rPr>
                      <w:b/>
                      <w:bCs/>
                      <w:sz w:val="21"/>
                      <w:szCs w:val="21"/>
                      <w:lang w:val="sl-SI"/>
                    </w:rPr>
                  </w:pPr>
                  <w:r w:rsidRPr="00A94F6E">
                    <w:rPr>
                      <w:b/>
                      <w:bCs/>
                      <w:sz w:val="21"/>
                      <w:szCs w:val="21"/>
                      <w:lang w:val="sl-SI"/>
                    </w:rPr>
                    <w:t>EUR</w:t>
                  </w:r>
                </w:p>
              </w:tc>
            </w:tr>
          </w:tbl>
          <w:p w14:paraId="69D8375C" w14:textId="77777777" w:rsidR="00480B9E" w:rsidRPr="00A94F6E" w:rsidRDefault="00480B9E" w:rsidP="00944019">
            <w:pPr>
              <w:pStyle w:val="Brezrazmikov"/>
              <w:rPr>
                <w:sz w:val="21"/>
                <w:szCs w:val="21"/>
                <w:lang w:val="sl-SI" w:eastAsia="sl-SI"/>
              </w:rPr>
            </w:pPr>
          </w:p>
        </w:tc>
      </w:tr>
    </w:tbl>
    <w:p w14:paraId="19BC29D6" w14:textId="77777777" w:rsidR="00617B2A" w:rsidRPr="00F70B64" w:rsidRDefault="00617B2A" w:rsidP="00617B2A">
      <w:pPr>
        <w:rPr>
          <w:sz w:val="21"/>
          <w:szCs w:val="21"/>
          <w:lang w:val="sl-SI"/>
        </w:rPr>
      </w:pPr>
      <w:r w:rsidRPr="00F70B64">
        <w:rPr>
          <w:sz w:val="21"/>
          <w:szCs w:val="21"/>
          <w:lang w:val="sl-SI"/>
        </w:rPr>
        <w:t>Obračun del se bo vršil po enotnih cenah iz izvajalčeve ponudbe,  št. ______________z dne _________________, in se obračunavajo po dejanskih količinah.</w:t>
      </w:r>
    </w:p>
    <w:p w14:paraId="629DC737" w14:textId="0185A60C" w:rsidR="00617B2A" w:rsidRPr="00F70B64" w:rsidRDefault="00617B2A" w:rsidP="00617B2A">
      <w:pPr>
        <w:rPr>
          <w:rFonts w:asciiTheme="minorHAnsi" w:hAnsiTheme="minorHAnsi" w:cstheme="minorHAnsi"/>
          <w:sz w:val="21"/>
          <w:szCs w:val="21"/>
          <w:lang w:val="sl-SI"/>
        </w:rPr>
      </w:pPr>
      <w:r w:rsidRPr="00F70B64">
        <w:rPr>
          <w:rFonts w:asciiTheme="minorHAnsi" w:hAnsiTheme="minorHAnsi" w:cstheme="minorHAnsi"/>
          <w:sz w:val="21"/>
          <w:szCs w:val="21"/>
          <w:lang w:val="sl-SI"/>
        </w:rPr>
        <w:t>V ceni na enoto so upoštevani vsi materialni in nematerialni stroški, ki bodo potrebni za kvalitetno in pravočasno izvedbo predmeta te</w:t>
      </w:r>
      <w:r w:rsidR="00850C22">
        <w:rPr>
          <w:rFonts w:asciiTheme="minorHAnsi" w:hAnsiTheme="minorHAnsi" w:cstheme="minorHAnsi"/>
          <w:sz w:val="21"/>
          <w:szCs w:val="21"/>
          <w:lang w:val="sl-SI"/>
        </w:rPr>
        <w:t>ga okvirnega sporazuma</w:t>
      </w:r>
      <w:r w:rsidRPr="00F70B64">
        <w:rPr>
          <w:rFonts w:asciiTheme="minorHAnsi" w:hAnsiTheme="minorHAnsi" w:cstheme="minorHAnsi"/>
          <w:sz w:val="21"/>
          <w:szCs w:val="21"/>
          <w:lang w:val="sl-SI"/>
        </w:rPr>
        <w:t>, vključno s stroški dela, stroški prevoza in vsemi ostalimi stroški.</w:t>
      </w:r>
    </w:p>
    <w:p w14:paraId="59F065F7" w14:textId="77777777" w:rsidR="00617B2A" w:rsidRPr="00F70B64" w:rsidRDefault="00617B2A" w:rsidP="00617B2A">
      <w:pPr>
        <w:tabs>
          <w:tab w:val="left" w:pos="5049"/>
        </w:tabs>
        <w:rPr>
          <w:sz w:val="21"/>
          <w:szCs w:val="21"/>
          <w:lang w:val="sl-SI"/>
        </w:rPr>
      </w:pPr>
      <w:r w:rsidRPr="00F70B64">
        <w:rPr>
          <w:sz w:val="21"/>
          <w:szCs w:val="21"/>
          <w:lang w:val="sl-SI"/>
        </w:rPr>
        <w:t>V pogodbeni ceni je upoštevan davek, ki ga je dolžan izvajalec obračunati v skladu z veljavno zakonodajo ob obračunu del po te</w:t>
      </w:r>
      <w:r>
        <w:rPr>
          <w:sz w:val="21"/>
          <w:szCs w:val="21"/>
          <w:lang w:val="sl-SI"/>
        </w:rPr>
        <w:t>m okvirnem sporazumu</w:t>
      </w:r>
      <w:r w:rsidRPr="00F70B64">
        <w:rPr>
          <w:sz w:val="21"/>
          <w:szCs w:val="21"/>
          <w:lang w:val="sl-SI"/>
        </w:rPr>
        <w:t>.</w:t>
      </w:r>
    </w:p>
    <w:p w14:paraId="7C0734B0" w14:textId="77777777" w:rsidR="00A4472C" w:rsidRPr="00A94F6E" w:rsidRDefault="00A4472C" w:rsidP="00A4472C">
      <w:pPr>
        <w:pStyle w:val="Naslov2"/>
        <w:rPr>
          <w:sz w:val="21"/>
          <w:szCs w:val="21"/>
          <w:lang w:val="sl-SI"/>
        </w:rPr>
      </w:pPr>
      <w:r w:rsidRPr="00A94F6E">
        <w:rPr>
          <w:sz w:val="21"/>
          <w:szCs w:val="21"/>
          <w:lang w:val="sl-SI"/>
        </w:rPr>
        <w:t>člen</w:t>
      </w:r>
    </w:p>
    <w:p w14:paraId="33B1F2BA" w14:textId="77777777" w:rsidR="00617B2A" w:rsidRPr="00F70B64" w:rsidRDefault="00617B2A" w:rsidP="00617B2A">
      <w:pPr>
        <w:rPr>
          <w:sz w:val="21"/>
          <w:szCs w:val="21"/>
          <w:lang w:val="sl-SI"/>
        </w:rPr>
      </w:pPr>
      <w:r w:rsidRPr="00F70B64">
        <w:rPr>
          <w:sz w:val="21"/>
          <w:szCs w:val="21"/>
          <w:lang w:val="sl-SI"/>
        </w:rPr>
        <w:t xml:space="preserve">Pogodbene cene (na enoto) so v prvem letu trajanja </w:t>
      </w:r>
      <w:r>
        <w:rPr>
          <w:sz w:val="21"/>
          <w:szCs w:val="21"/>
          <w:lang w:val="sl-SI"/>
        </w:rPr>
        <w:t>okvirnega sporazuma</w:t>
      </w:r>
      <w:r w:rsidRPr="00F70B64">
        <w:rPr>
          <w:sz w:val="21"/>
          <w:szCs w:val="21"/>
          <w:lang w:val="sl-SI"/>
        </w:rPr>
        <w:t xml:space="preserve"> fiksne in nespremenljive, skladno s 4. členom Pravilnika o načinih valorizacije denarnih obveznosti, ki jih v večletnih pogodbah dogovarjajo pravne osebe javnega sektorja (Uradni list RS, št. 1/04; »Pravilnik«).</w:t>
      </w:r>
    </w:p>
    <w:p w14:paraId="4CB99C24" w14:textId="77777777" w:rsidR="00617B2A" w:rsidRPr="00F70B64" w:rsidRDefault="00617B2A" w:rsidP="00617B2A">
      <w:pPr>
        <w:rPr>
          <w:sz w:val="21"/>
          <w:szCs w:val="21"/>
          <w:lang w:val="sl-SI"/>
        </w:rPr>
      </w:pPr>
      <w:r w:rsidRPr="00F70B64">
        <w:rPr>
          <w:sz w:val="21"/>
          <w:szCs w:val="21"/>
          <w:lang w:val="sl-SI"/>
        </w:rPr>
        <w:lastRenderedPageBreak/>
        <w:t>Po preteku prvega leta se lahko denarne obveznosti valorizirajo. Kot podlaga za valorizacijo se uporabi Indeks cestni blagovni promet in selitvena dejavnost (SURS), saj odraža gibanje stroškov cestnega prevoza, ki je predmet okvirnega sporazuma, skladno s 5. členom Pravilnika.</w:t>
      </w:r>
    </w:p>
    <w:p w14:paraId="07A7F15D" w14:textId="77777777" w:rsidR="00617B2A" w:rsidRPr="00F70B64" w:rsidRDefault="00617B2A" w:rsidP="00617B2A">
      <w:pPr>
        <w:rPr>
          <w:sz w:val="21"/>
          <w:szCs w:val="21"/>
          <w:lang w:val="sl-SI"/>
        </w:rPr>
      </w:pPr>
      <w:r w:rsidRPr="00F70B64">
        <w:rPr>
          <w:sz w:val="21"/>
          <w:szCs w:val="21"/>
          <w:lang w:val="sl-SI"/>
        </w:rPr>
        <w:t>Valorizacija denarnih obveznosti, ki temelji na povišanju indeksa cen iz 1. točke prvega odstavka 5. člena Pravilnika, se lahko prvič izvede:</w:t>
      </w:r>
    </w:p>
    <w:p w14:paraId="50E33FEC" w14:textId="77777777" w:rsidR="00617B2A" w:rsidRPr="00F70B64" w:rsidRDefault="00617B2A" w:rsidP="00617B2A">
      <w:pPr>
        <w:pStyle w:val="Odstavekseznama"/>
        <w:numPr>
          <w:ilvl w:val="0"/>
          <w:numId w:val="16"/>
        </w:numPr>
        <w:rPr>
          <w:sz w:val="21"/>
          <w:szCs w:val="21"/>
          <w:lang w:val="sl-SI"/>
        </w:rPr>
      </w:pPr>
      <w:r w:rsidRPr="00F70B64">
        <w:rPr>
          <w:sz w:val="21"/>
          <w:szCs w:val="21"/>
          <w:lang w:val="sl-SI"/>
        </w:rPr>
        <w:t>po preteku enega leta od sklenitve okvirnega sporazuma in</w:t>
      </w:r>
    </w:p>
    <w:p w14:paraId="391810FC" w14:textId="77777777" w:rsidR="00617B2A" w:rsidRPr="00F70B64" w:rsidRDefault="00617B2A" w:rsidP="00617B2A">
      <w:pPr>
        <w:pStyle w:val="Odstavekseznama"/>
        <w:numPr>
          <w:ilvl w:val="0"/>
          <w:numId w:val="16"/>
        </w:numPr>
        <w:rPr>
          <w:sz w:val="21"/>
          <w:szCs w:val="21"/>
          <w:lang w:val="sl-SI"/>
        </w:rPr>
      </w:pPr>
      <w:r w:rsidRPr="00F70B64">
        <w:rPr>
          <w:sz w:val="21"/>
          <w:szCs w:val="21"/>
          <w:lang w:val="sl-SI"/>
        </w:rPr>
        <w:t>ko kumulativno povečanje dogovorjenega indeksa cen preseže 4 % vrednosti, šteto od preteka enega leta od sklenitve okvirnega sporazuma.</w:t>
      </w:r>
    </w:p>
    <w:p w14:paraId="6B505BA0" w14:textId="77777777" w:rsidR="00617B2A" w:rsidRPr="00F70B64" w:rsidRDefault="00617B2A" w:rsidP="00617B2A">
      <w:pPr>
        <w:rPr>
          <w:sz w:val="21"/>
          <w:szCs w:val="21"/>
          <w:lang w:val="sl-SI"/>
        </w:rPr>
      </w:pPr>
      <w:r w:rsidRPr="00F70B64">
        <w:rPr>
          <w:sz w:val="21"/>
          <w:szCs w:val="21"/>
          <w:lang w:val="sl-SI"/>
        </w:rPr>
        <w:t>Nadaljnja povišanja se lahko izvedejo, ko kumulativno povečanje dogovorjenega indeksa cen ponovno preseže 4 % vrednosti od zadnjega povišanja denarnih obveznosti.</w:t>
      </w:r>
    </w:p>
    <w:p w14:paraId="04D7FF4A" w14:textId="77777777" w:rsidR="00617B2A" w:rsidRPr="00F70B64" w:rsidRDefault="00617B2A" w:rsidP="00617B2A">
      <w:pPr>
        <w:rPr>
          <w:sz w:val="21"/>
          <w:szCs w:val="21"/>
          <w:lang w:val="sl-SI"/>
        </w:rPr>
      </w:pPr>
      <w:r w:rsidRPr="00F70B64">
        <w:rPr>
          <w:sz w:val="21"/>
          <w:szCs w:val="21"/>
          <w:lang w:val="sl-SI"/>
        </w:rPr>
        <w:t>Povišanje denarnih obveznosti lahko znaša največ 80 % povišanja indeksa cen iz prvega in drugega odstavka 6. člena Pravilnika.</w:t>
      </w:r>
    </w:p>
    <w:p w14:paraId="6D697E97" w14:textId="77777777" w:rsidR="00617B2A" w:rsidRPr="00F70B64" w:rsidRDefault="00617B2A" w:rsidP="00617B2A">
      <w:pPr>
        <w:rPr>
          <w:sz w:val="21"/>
          <w:szCs w:val="21"/>
          <w:lang w:val="sl-SI"/>
        </w:rPr>
      </w:pPr>
      <w:r w:rsidRPr="00F70B64">
        <w:rPr>
          <w:sz w:val="21"/>
          <w:szCs w:val="21"/>
          <w:lang w:val="sl-SI"/>
        </w:rPr>
        <w:t>Povišanje denarnih obveznosti se prizna na predlog izvajalca in se izvede na način, določen v okvirnem sporazumu, skladno z določili Pravilnika.</w:t>
      </w:r>
    </w:p>
    <w:p w14:paraId="032A565A" w14:textId="77777777" w:rsidR="00617B2A" w:rsidRPr="00F70B64" w:rsidRDefault="00617B2A" w:rsidP="00617B2A">
      <w:pPr>
        <w:rPr>
          <w:sz w:val="21"/>
          <w:szCs w:val="21"/>
          <w:lang w:val="sl-SI"/>
        </w:rPr>
      </w:pPr>
      <w:r w:rsidRPr="00F70B64">
        <w:rPr>
          <w:sz w:val="21"/>
          <w:szCs w:val="21"/>
          <w:lang w:val="sl-SI"/>
        </w:rPr>
        <w:t>Določbe Pravilnika se lahko smiselno uporabljajo tudi za znižanje denarnih obveznosti, če kumulativno zmanjšanje indeksa preseže 4 % (8. člen Pravilnika).</w:t>
      </w:r>
    </w:p>
    <w:p w14:paraId="0A3F78F7" w14:textId="77777777" w:rsidR="00617B2A" w:rsidRPr="00F70B64" w:rsidRDefault="00617B2A" w:rsidP="00617B2A">
      <w:pPr>
        <w:rPr>
          <w:sz w:val="21"/>
          <w:szCs w:val="21"/>
          <w:lang w:val="sl-SI"/>
        </w:rPr>
      </w:pPr>
      <w:r w:rsidRPr="00F70B64">
        <w:rPr>
          <w:sz w:val="21"/>
          <w:szCs w:val="21"/>
          <w:lang w:val="sl-SI"/>
        </w:rPr>
        <w:t>Za uveljavitev valorizacije mora izvajalec predložiti pisna dokazila o spremembi indeksa. Naročnik preveri uskladitev in nova cena se uporabi za obračun denarnih obveznosti za obdobje, na katerega se valorizacija nanaša.</w:t>
      </w:r>
    </w:p>
    <w:p w14:paraId="0B659087" w14:textId="46C152DD" w:rsidR="00D6406B" w:rsidRPr="00A94F6E" w:rsidRDefault="00D6406B" w:rsidP="002965CC">
      <w:pPr>
        <w:pStyle w:val="Naslov1"/>
        <w:rPr>
          <w:sz w:val="21"/>
          <w:szCs w:val="21"/>
          <w:lang w:val="sl-SI"/>
        </w:rPr>
      </w:pPr>
      <w:r w:rsidRPr="00A94F6E">
        <w:rPr>
          <w:sz w:val="21"/>
          <w:szCs w:val="21"/>
          <w:lang w:val="sl-SI"/>
        </w:rPr>
        <w:t>FINANČNI VIR</w:t>
      </w:r>
    </w:p>
    <w:p w14:paraId="5266523A" w14:textId="77777777" w:rsidR="00D6406B" w:rsidRPr="00A94F6E" w:rsidRDefault="00D6406B" w:rsidP="00D6406B">
      <w:pPr>
        <w:pStyle w:val="Naslov2"/>
        <w:rPr>
          <w:sz w:val="21"/>
          <w:szCs w:val="21"/>
          <w:lang w:val="sl-SI"/>
        </w:rPr>
      </w:pPr>
      <w:r w:rsidRPr="00A94F6E">
        <w:rPr>
          <w:sz w:val="21"/>
          <w:szCs w:val="21"/>
          <w:lang w:val="sl-SI"/>
        </w:rPr>
        <w:t>člen</w:t>
      </w:r>
    </w:p>
    <w:p w14:paraId="57D9C45A" w14:textId="77777777" w:rsidR="00850C22" w:rsidRPr="00F70B64" w:rsidRDefault="00850C22" w:rsidP="00850C22">
      <w:pPr>
        <w:rPr>
          <w:rFonts w:asciiTheme="minorHAnsi" w:hAnsiTheme="minorHAnsi"/>
          <w:b/>
          <w:sz w:val="21"/>
          <w:szCs w:val="21"/>
          <w:lang w:val="sl-SI"/>
        </w:rPr>
      </w:pPr>
      <w:r w:rsidRPr="00F70B64">
        <w:rPr>
          <w:rFonts w:asciiTheme="minorHAnsi" w:hAnsiTheme="minorHAnsi"/>
          <w:sz w:val="21"/>
          <w:szCs w:val="21"/>
          <w:lang w:val="sl-SI" w:eastAsia="sl-SI"/>
        </w:rPr>
        <w:t>Storitve po te</w:t>
      </w:r>
      <w:r>
        <w:rPr>
          <w:rFonts w:asciiTheme="minorHAnsi" w:hAnsiTheme="minorHAnsi"/>
          <w:sz w:val="21"/>
          <w:szCs w:val="21"/>
          <w:lang w:val="sl-SI" w:eastAsia="sl-SI"/>
        </w:rPr>
        <w:t>m okvirnem sporazumu</w:t>
      </w:r>
      <w:r w:rsidRPr="00F70B64">
        <w:rPr>
          <w:rFonts w:asciiTheme="minorHAnsi" w:hAnsiTheme="minorHAnsi"/>
          <w:sz w:val="21"/>
          <w:szCs w:val="21"/>
          <w:lang w:val="sl-SI" w:eastAsia="sl-SI"/>
        </w:rPr>
        <w:t xml:space="preserve"> se financirajo iz </w:t>
      </w:r>
      <w:r w:rsidRPr="00F81235">
        <w:rPr>
          <w:rFonts w:asciiTheme="minorHAnsi" w:hAnsiTheme="minorHAnsi"/>
          <w:sz w:val="21"/>
          <w:szCs w:val="21"/>
          <w:lang w:val="sl-SI" w:eastAsia="sl-SI"/>
        </w:rPr>
        <w:t>stroškov obratovanja podjetja in čistilnih naprav</w:t>
      </w:r>
      <w:r w:rsidRPr="00F70B64">
        <w:rPr>
          <w:rFonts w:asciiTheme="minorHAnsi" w:hAnsiTheme="minorHAnsi"/>
          <w:sz w:val="21"/>
          <w:szCs w:val="21"/>
          <w:lang w:val="sl-SI" w:eastAsia="sl-SI"/>
        </w:rPr>
        <w:t>.</w:t>
      </w:r>
    </w:p>
    <w:p w14:paraId="0EFD28B4" w14:textId="77777777" w:rsidR="00D6406B" w:rsidRPr="00A94F6E" w:rsidRDefault="00D6406B" w:rsidP="00D6406B">
      <w:pPr>
        <w:pStyle w:val="Naslov1"/>
        <w:rPr>
          <w:sz w:val="21"/>
          <w:szCs w:val="21"/>
          <w:lang w:val="sl-SI"/>
        </w:rPr>
      </w:pPr>
      <w:r w:rsidRPr="00A94F6E">
        <w:rPr>
          <w:sz w:val="21"/>
          <w:szCs w:val="21"/>
          <w:lang w:val="sl-SI"/>
        </w:rPr>
        <w:t>OBRAČUN IN PLAČILO</w:t>
      </w:r>
    </w:p>
    <w:p w14:paraId="210F4B59" w14:textId="77777777" w:rsidR="00D6406B" w:rsidRPr="00A94F6E" w:rsidRDefault="00D6406B" w:rsidP="00D6406B">
      <w:pPr>
        <w:pStyle w:val="Naslov2"/>
        <w:rPr>
          <w:sz w:val="21"/>
          <w:szCs w:val="21"/>
          <w:lang w:val="sl-SI"/>
        </w:rPr>
      </w:pPr>
      <w:r w:rsidRPr="00A94F6E">
        <w:rPr>
          <w:sz w:val="21"/>
          <w:szCs w:val="21"/>
          <w:lang w:val="sl-SI"/>
        </w:rPr>
        <w:t>člen</w:t>
      </w:r>
    </w:p>
    <w:p w14:paraId="2EC01177" w14:textId="77777777" w:rsidR="00D50ECD" w:rsidRPr="00A94F6E" w:rsidRDefault="00D50ECD" w:rsidP="00D50ECD">
      <w:pPr>
        <w:rPr>
          <w:sz w:val="21"/>
          <w:szCs w:val="21"/>
          <w:lang w:val="sl-SI"/>
        </w:rPr>
      </w:pPr>
      <w:r w:rsidRPr="00A94F6E">
        <w:rPr>
          <w:sz w:val="21"/>
          <w:szCs w:val="21"/>
          <w:lang w:val="sl-SI"/>
        </w:rPr>
        <w:t xml:space="preserve">Izvajalec bo zaračunaval, naročnik pa bo plačeval izvršeno storitev na osnovi računa za opravljeno storitev. </w:t>
      </w:r>
    </w:p>
    <w:p w14:paraId="196ADB3F" w14:textId="547AD728" w:rsidR="00D50ECD" w:rsidRPr="00A94F6E" w:rsidRDefault="00D50ECD" w:rsidP="00D50ECD">
      <w:pPr>
        <w:rPr>
          <w:sz w:val="21"/>
          <w:szCs w:val="21"/>
          <w:lang w:val="sl-SI"/>
        </w:rPr>
      </w:pPr>
      <w:r w:rsidRPr="00A94F6E">
        <w:rPr>
          <w:sz w:val="21"/>
          <w:szCs w:val="21"/>
          <w:lang w:val="sl-SI"/>
        </w:rPr>
        <w:t xml:space="preserve">Izvajalec bo opravljene storitve obračunaval z mesečnimi obračuni na podlagi evidenc prevzetih količin. </w:t>
      </w:r>
    </w:p>
    <w:p w14:paraId="3369D1A2" w14:textId="079D07AE" w:rsidR="00D50ECD" w:rsidRPr="00A94F6E" w:rsidRDefault="00D50ECD" w:rsidP="00D50ECD">
      <w:pPr>
        <w:rPr>
          <w:sz w:val="21"/>
          <w:szCs w:val="21"/>
          <w:lang w:val="sl-SI"/>
        </w:rPr>
      </w:pPr>
      <w:r w:rsidRPr="00A94F6E">
        <w:rPr>
          <w:sz w:val="21"/>
          <w:szCs w:val="21"/>
          <w:lang w:val="sl-SI"/>
        </w:rPr>
        <w:t xml:space="preserve">Osnova za obračun se določi na tehtnici. </w:t>
      </w:r>
    </w:p>
    <w:p w14:paraId="7D9C1435" w14:textId="77777777" w:rsidR="00D50ECD" w:rsidRPr="00A94F6E" w:rsidRDefault="00D50ECD" w:rsidP="00D50ECD">
      <w:pPr>
        <w:rPr>
          <w:sz w:val="21"/>
          <w:szCs w:val="21"/>
          <w:lang w:val="sl-SI"/>
        </w:rPr>
      </w:pPr>
      <w:r w:rsidRPr="00A94F6E">
        <w:rPr>
          <w:sz w:val="21"/>
          <w:szCs w:val="21"/>
          <w:lang w:val="sl-SI"/>
        </w:rPr>
        <w:t xml:space="preserve">Na vsakem izstavljenem računu mora biti navedeno javno podjetje Vodovod - kanalizacija d.o.o., Lava 2a, 3000 Celje, kot naročnik in plačnik. </w:t>
      </w:r>
    </w:p>
    <w:p w14:paraId="67C025B8" w14:textId="77777777" w:rsidR="00D50ECD" w:rsidRPr="00A94F6E" w:rsidRDefault="00D50ECD" w:rsidP="00D50ECD">
      <w:pPr>
        <w:rPr>
          <w:sz w:val="21"/>
          <w:szCs w:val="21"/>
          <w:lang w:val="sl-SI"/>
        </w:rPr>
      </w:pPr>
      <w:r w:rsidRPr="00A94F6E">
        <w:rPr>
          <w:sz w:val="21"/>
          <w:szCs w:val="21"/>
          <w:lang w:val="sl-SI"/>
        </w:rPr>
        <w:t xml:space="preserve">Na računu morajo biti navedene: </w:t>
      </w:r>
    </w:p>
    <w:p w14:paraId="5173F669" w14:textId="7250A67A" w:rsidR="00D50ECD" w:rsidRPr="00A94F6E" w:rsidRDefault="00D50ECD" w:rsidP="00D50ECD">
      <w:pPr>
        <w:pStyle w:val="Odstavekseznama"/>
        <w:numPr>
          <w:ilvl w:val="0"/>
          <w:numId w:val="16"/>
        </w:numPr>
        <w:rPr>
          <w:sz w:val="21"/>
          <w:szCs w:val="21"/>
          <w:lang w:val="sl-SI"/>
        </w:rPr>
      </w:pPr>
      <w:r w:rsidRPr="00A94F6E">
        <w:rPr>
          <w:sz w:val="21"/>
          <w:szCs w:val="21"/>
          <w:lang w:val="sl-SI"/>
        </w:rPr>
        <w:t>številka te</w:t>
      </w:r>
      <w:r w:rsidR="00850C22">
        <w:rPr>
          <w:sz w:val="21"/>
          <w:szCs w:val="21"/>
          <w:lang w:val="sl-SI"/>
        </w:rPr>
        <w:t>ga okvirnega sporazuma</w:t>
      </w:r>
      <w:r w:rsidRPr="00A94F6E">
        <w:rPr>
          <w:sz w:val="21"/>
          <w:szCs w:val="21"/>
          <w:lang w:val="sl-SI"/>
        </w:rPr>
        <w:t xml:space="preserve">, </w:t>
      </w:r>
    </w:p>
    <w:p w14:paraId="68C0E991" w14:textId="77777777" w:rsidR="00D50ECD" w:rsidRPr="00A94F6E" w:rsidRDefault="00D50ECD" w:rsidP="00D50ECD">
      <w:pPr>
        <w:pStyle w:val="Odstavekseznama"/>
        <w:numPr>
          <w:ilvl w:val="0"/>
          <w:numId w:val="16"/>
        </w:numPr>
        <w:rPr>
          <w:sz w:val="21"/>
          <w:szCs w:val="21"/>
          <w:lang w:val="sl-SI"/>
        </w:rPr>
      </w:pPr>
      <w:r w:rsidRPr="00A94F6E">
        <w:rPr>
          <w:sz w:val="21"/>
          <w:szCs w:val="21"/>
          <w:lang w:val="sl-SI"/>
        </w:rPr>
        <w:t xml:space="preserve">vrsta in količina odpadka ali dobavljenega materiala </w:t>
      </w:r>
    </w:p>
    <w:p w14:paraId="4BCD4E32" w14:textId="77777777" w:rsidR="00D50ECD" w:rsidRPr="00A94F6E" w:rsidRDefault="00D50ECD" w:rsidP="00D50ECD">
      <w:pPr>
        <w:pStyle w:val="Odstavekseznama"/>
        <w:numPr>
          <w:ilvl w:val="0"/>
          <w:numId w:val="16"/>
        </w:numPr>
        <w:rPr>
          <w:sz w:val="21"/>
          <w:szCs w:val="21"/>
          <w:lang w:val="sl-SI"/>
        </w:rPr>
      </w:pPr>
      <w:r w:rsidRPr="00A94F6E">
        <w:rPr>
          <w:sz w:val="21"/>
          <w:szCs w:val="21"/>
          <w:lang w:val="sl-SI"/>
        </w:rPr>
        <w:t xml:space="preserve">vrednost storitve ali dobave </w:t>
      </w:r>
    </w:p>
    <w:p w14:paraId="1E3DAAEF" w14:textId="77777777" w:rsidR="00D50ECD" w:rsidRPr="00A94F6E" w:rsidRDefault="00D50ECD" w:rsidP="00D50ECD">
      <w:pPr>
        <w:pStyle w:val="Odstavekseznama"/>
        <w:numPr>
          <w:ilvl w:val="0"/>
          <w:numId w:val="16"/>
        </w:numPr>
        <w:rPr>
          <w:sz w:val="21"/>
          <w:szCs w:val="21"/>
          <w:lang w:val="sl-SI"/>
        </w:rPr>
      </w:pPr>
      <w:r w:rsidRPr="00A94F6E">
        <w:rPr>
          <w:sz w:val="21"/>
          <w:szCs w:val="21"/>
          <w:lang w:val="sl-SI"/>
        </w:rPr>
        <w:t xml:space="preserve">davek na dodano vrednost, </w:t>
      </w:r>
    </w:p>
    <w:p w14:paraId="4C30F324" w14:textId="77777777" w:rsidR="00D50ECD" w:rsidRPr="00A94F6E" w:rsidRDefault="00D50ECD" w:rsidP="00D50ECD">
      <w:pPr>
        <w:rPr>
          <w:sz w:val="21"/>
          <w:szCs w:val="21"/>
          <w:lang w:val="sl-SI"/>
        </w:rPr>
      </w:pPr>
      <w:r w:rsidRPr="00A94F6E">
        <w:rPr>
          <w:sz w:val="21"/>
          <w:szCs w:val="21"/>
          <w:lang w:val="sl-SI"/>
        </w:rPr>
        <w:lastRenderedPageBreak/>
        <w:t xml:space="preserve">sicer bo računa zavrnjen. </w:t>
      </w:r>
    </w:p>
    <w:p w14:paraId="0CEC914F" w14:textId="77777777" w:rsidR="00D50ECD" w:rsidRPr="00A94F6E" w:rsidRDefault="00D50ECD" w:rsidP="00D50ECD">
      <w:pPr>
        <w:rPr>
          <w:sz w:val="21"/>
          <w:szCs w:val="21"/>
          <w:lang w:val="sl-SI"/>
        </w:rPr>
      </w:pPr>
      <w:r w:rsidRPr="00A94F6E">
        <w:rPr>
          <w:sz w:val="21"/>
          <w:szCs w:val="21"/>
          <w:lang w:val="sl-SI"/>
        </w:rPr>
        <w:t xml:space="preserve">Račun pa mora biti izstavljen v obliki e-računa, sicer bo račun zavrnjen. </w:t>
      </w:r>
    </w:p>
    <w:p w14:paraId="409AC05C" w14:textId="6A8F4662" w:rsidR="00D50ECD" w:rsidRPr="00A94F6E" w:rsidRDefault="00D50ECD" w:rsidP="00D50ECD">
      <w:pPr>
        <w:rPr>
          <w:sz w:val="21"/>
          <w:szCs w:val="21"/>
          <w:lang w:val="sl-SI"/>
        </w:rPr>
      </w:pPr>
      <w:r w:rsidRPr="00A94F6E">
        <w:rPr>
          <w:sz w:val="21"/>
          <w:szCs w:val="21"/>
          <w:lang w:val="sl-SI"/>
        </w:rPr>
        <w:t>Dolžniško upniško razmerje nastane na dan izstavitve računa. Naročnik bo potrjene račune plačal v 30 dneh od nastanka dolžniško upniškega razmerja.</w:t>
      </w:r>
    </w:p>
    <w:p w14:paraId="2F0B43A1" w14:textId="435AA5FE" w:rsidR="006E5652" w:rsidRPr="00A94F6E" w:rsidRDefault="006E5652" w:rsidP="006E5652">
      <w:pPr>
        <w:pStyle w:val="Naslov1"/>
        <w:rPr>
          <w:sz w:val="21"/>
          <w:szCs w:val="21"/>
          <w:lang w:val="sl-SI"/>
        </w:rPr>
      </w:pPr>
      <w:r w:rsidRPr="00A94F6E">
        <w:rPr>
          <w:sz w:val="21"/>
          <w:szCs w:val="21"/>
          <w:lang w:val="sl-SI"/>
        </w:rPr>
        <w:t>POGODBENI ROK</w:t>
      </w:r>
    </w:p>
    <w:p w14:paraId="5E2E396C" w14:textId="1C18210B" w:rsidR="006E5652" w:rsidRPr="00A94F6E" w:rsidRDefault="006E5652" w:rsidP="006E5652">
      <w:pPr>
        <w:pStyle w:val="Naslov2"/>
        <w:rPr>
          <w:sz w:val="21"/>
          <w:szCs w:val="21"/>
          <w:lang w:val="sl-SI"/>
        </w:rPr>
      </w:pPr>
      <w:r w:rsidRPr="00A94F6E">
        <w:rPr>
          <w:sz w:val="21"/>
          <w:szCs w:val="21"/>
          <w:lang w:val="sl-SI"/>
        </w:rPr>
        <w:t>člen</w:t>
      </w:r>
    </w:p>
    <w:p w14:paraId="6E3EB200" w14:textId="76CFB31F" w:rsidR="00D50ECD" w:rsidRPr="009D2BEA" w:rsidRDefault="00D50ECD" w:rsidP="00D50ECD">
      <w:pPr>
        <w:rPr>
          <w:rFonts w:asciiTheme="minorHAnsi" w:hAnsiTheme="minorHAnsi" w:cstheme="minorHAnsi"/>
          <w:sz w:val="21"/>
          <w:szCs w:val="21"/>
          <w:lang w:val="sl-SI"/>
        </w:rPr>
      </w:pPr>
      <w:r w:rsidRPr="009D2BEA">
        <w:rPr>
          <w:sz w:val="21"/>
          <w:szCs w:val="21"/>
          <w:lang w:val="sl-SI"/>
        </w:rPr>
        <w:t>Odvoz odpadkov se opravlja predvidoma enkrat mesečno po predhodnem naročilu naročnika.</w:t>
      </w:r>
      <w:r w:rsidRPr="009D2BEA">
        <w:rPr>
          <w:rFonts w:asciiTheme="minorHAnsi" w:hAnsiTheme="minorHAnsi" w:cstheme="minorHAnsi"/>
          <w:sz w:val="21"/>
          <w:szCs w:val="21"/>
          <w:lang w:val="sl-SI"/>
        </w:rPr>
        <w:t xml:space="preserve"> Odvoz gradbenih odpadkov je izvajalec storitev dolžan izvesti v roku treh delovnih dni od naročila (telefonsko naročilo, po elektronski pošti ali na drug, s ponudnikom dogovorjen način naročanja). </w:t>
      </w:r>
    </w:p>
    <w:p w14:paraId="316579FC" w14:textId="64F3EB55" w:rsidR="00D50ECD" w:rsidRPr="009D2BEA" w:rsidRDefault="00D50ECD" w:rsidP="00D44AAE">
      <w:pPr>
        <w:pStyle w:val="Naslov1"/>
        <w:rPr>
          <w:sz w:val="21"/>
          <w:szCs w:val="21"/>
          <w:lang w:val="sl-SI"/>
        </w:rPr>
      </w:pPr>
      <w:r w:rsidRPr="009D2BEA">
        <w:rPr>
          <w:sz w:val="21"/>
          <w:szCs w:val="21"/>
          <w:lang w:val="sl-SI"/>
        </w:rPr>
        <w:t>OBVEZNOSTI NAROČNIKA</w:t>
      </w:r>
    </w:p>
    <w:p w14:paraId="2BA66062" w14:textId="77777777" w:rsidR="00D50ECD" w:rsidRPr="009D2BEA" w:rsidRDefault="00D50ECD" w:rsidP="00D50ECD">
      <w:pPr>
        <w:pStyle w:val="Naslov2"/>
        <w:rPr>
          <w:sz w:val="21"/>
          <w:szCs w:val="21"/>
          <w:lang w:val="sl-SI"/>
        </w:rPr>
      </w:pPr>
      <w:r w:rsidRPr="009D2BEA">
        <w:rPr>
          <w:sz w:val="21"/>
          <w:szCs w:val="21"/>
          <w:lang w:val="sl-SI"/>
        </w:rPr>
        <w:t>člen</w:t>
      </w:r>
    </w:p>
    <w:p w14:paraId="3DB7F02A" w14:textId="42ADE344" w:rsidR="00D50ECD" w:rsidRPr="009D2BEA" w:rsidRDefault="00D50ECD" w:rsidP="00D50ECD">
      <w:pPr>
        <w:rPr>
          <w:sz w:val="21"/>
          <w:szCs w:val="21"/>
          <w:lang w:val="sl-SI"/>
        </w:rPr>
      </w:pPr>
      <w:r w:rsidRPr="009D2BEA">
        <w:rPr>
          <w:sz w:val="21"/>
          <w:szCs w:val="21"/>
          <w:lang w:val="sl-SI"/>
        </w:rPr>
        <w:t>Naročnik se zavezuje, da bo izvedel nakladanje gradbenih odpadkov na lokaciji Lava 2a, 3000 Celje in da bo pravočasno opravljen vnos oddanih odpadkov v sistem IS-Odpadki.</w:t>
      </w:r>
    </w:p>
    <w:p w14:paraId="18FFECED" w14:textId="63C5AC07" w:rsidR="00D44AAE" w:rsidRPr="00A94F6E" w:rsidRDefault="00D44AAE" w:rsidP="00D44AAE">
      <w:pPr>
        <w:pStyle w:val="Naslov1"/>
        <w:rPr>
          <w:sz w:val="21"/>
          <w:szCs w:val="21"/>
          <w:lang w:val="sl-SI"/>
        </w:rPr>
      </w:pPr>
      <w:r w:rsidRPr="00A94F6E">
        <w:rPr>
          <w:sz w:val="21"/>
          <w:szCs w:val="21"/>
          <w:lang w:val="sl-SI"/>
        </w:rPr>
        <w:t xml:space="preserve">OBVEZNOSTI </w:t>
      </w:r>
      <w:r w:rsidR="00AC49CC" w:rsidRPr="00A94F6E">
        <w:rPr>
          <w:sz w:val="21"/>
          <w:szCs w:val="21"/>
          <w:lang w:val="sl-SI"/>
        </w:rPr>
        <w:t>IZVAJALCA</w:t>
      </w:r>
    </w:p>
    <w:p w14:paraId="02AA12B0" w14:textId="64D2ADBD" w:rsidR="00D44AAE" w:rsidRPr="00A94F6E" w:rsidRDefault="00D50ECD" w:rsidP="00D44AAE">
      <w:pPr>
        <w:pStyle w:val="Naslov2"/>
        <w:rPr>
          <w:sz w:val="21"/>
          <w:szCs w:val="21"/>
          <w:lang w:val="sl-SI"/>
        </w:rPr>
      </w:pPr>
      <w:r w:rsidRPr="00A94F6E">
        <w:rPr>
          <w:sz w:val="21"/>
          <w:szCs w:val="21"/>
          <w:lang w:val="sl-SI"/>
        </w:rPr>
        <w:t>č</w:t>
      </w:r>
      <w:r w:rsidR="00D44AAE" w:rsidRPr="00A94F6E">
        <w:rPr>
          <w:sz w:val="21"/>
          <w:szCs w:val="21"/>
          <w:lang w:val="sl-SI"/>
        </w:rPr>
        <w:t>len</w:t>
      </w:r>
    </w:p>
    <w:p w14:paraId="0A64B75A" w14:textId="0C1E216B" w:rsidR="00644881" w:rsidRPr="009D2BEA" w:rsidRDefault="00D50ECD" w:rsidP="00D50ECD">
      <w:pPr>
        <w:rPr>
          <w:sz w:val="21"/>
          <w:szCs w:val="21"/>
          <w:lang w:val="sl-SI"/>
        </w:rPr>
      </w:pPr>
      <w:r w:rsidRPr="009D2BEA">
        <w:rPr>
          <w:sz w:val="21"/>
          <w:szCs w:val="21"/>
          <w:lang w:val="sl-SI"/>
        </w:rPr>
        <w:t xml:space="preserve">Izvajalec se zavezuje prevzeti in odpeljati z naročnikove deponije gradbene odpadke. </w:t>
      </w:r>
      <w:r w:rsidR="00644881" w:rsidRPr="009D2BEA">
        <w:rPr>
          <w:sz w:val="21"/>
          <w:szCs w:val="21"/>
          <w:lang w:val="sl-SI"/>
        </w:rPr>
        <w:t>Odpadki se prevzamejo na začasni deponiji javnega podjetja Vodovod – kanalizacija d.o.o., Lava 2a, 3000 Celje.</w:t>
      </w:r>
    </w:p>
    <w:p w14:paraId="1E3775B2" w14:textId="1538B43D" w:rsidR="00D50ECD" w:rsidRPr="009D2BEA" w:rsidRDefault="00D50ECD" w:rsidP="00D50ECD">
      <w:pPr>
        <w:rPr>
          <w:sz w:val="21"/>
          <w:szCs w:val="21"/>
          <w:lang w:val="sl-SI"/>
        </w:rPr>
      </w:pPr>
      <w:r w:rsidRPr="009D2BEA">
        <w:rPr>
          <w:sz w:val="21"/>
          <w:szCs w:val="21"/>
          <w:lang w:val="sl-SI"/>
        </w:rPr>
        <w:t xml:space="preserve">Izvajalec mora naročniku predati dokumentacijo, to sta evidenčni list odpadka ter tehtalni list. </w:t>
      </w:r>
    </w:p>
    <w:p w14:paraId="786EE985" w14:textId="77777777" w:rsidR="00D50ECD" w:rsidRPr="009D2BEA" w:rsidRDefault="00D50ECD" w:rsidP="00D50ECD">
      <w:pPr>
        <w:rPr>
          <w:sz w:val="21"/>
          <w:szCs w:val="21"/>
          <w:lang w:val="sl-SI"/>
        </w:rPr>
      </w:pPr>
      <w:r w:rsidRPr="009D2BEA">
        <w:rPr>
          <w:sz w:val="21"/>
          <w:szCs w:val="21"/>
          <w:lang w:val="sl-SI"/>
        </w:rPr>
        <w:t>Izvajalec mora poskrbeti za pravočasen vnos prevzetih odpadkov v sistem IS-Odpadki.</w:t>
      </w:r>
    </w:p>
    <w:p w14:paraId="4F883A26" w14:textId="52C9B7AF" w:rsidR="00D50ECD" w:rsidRPr="009D2BEA" w:rsidRDefault="00D50ECD" w:rsidP="006A5EB7">
      <w:pPr>
        <w:rPr>
          <w:sz w:val="21"/>
          <w:szCs w:val="21"/>
          <w:lang w:val="sl-SI"/>
        </w:rPr>
      </w:pPr>
      <w:r w:rsidRPr="009D2BEA">
        <w:rPr>
          <w:sz w:val="21"/>
          <w:szCs w:val="21"/>
          <w:lang w:val="sl-SI"/>
        </w:rPr>
        <w:t>Ponudnik mora v okviru lastnih ali pogodbenih kapacitet zagotavljati ustrezen postopek ravnanja s predmetnimi odpadki.</w:t>
      </w:r>
    </w:p>
    <w:p w14:paraId="5BAA2258" w14:textId="77777777" w:rsidR="009D2BEA" w:rsidRPr="009D2BEA" w:rsidRDefault="009D2BEA" w:rsidP="009D2BEA">
      <w:pPr>
        <w:pStyle w:val="Naslov2"/>
        <w:rPr>
          <w:sz w:val="21"/>
          <w:szCs w:val="21"/>
          <w:lang w:val="sl-SI"/>
        </w:rPr>
      </w:pPr>
      <w:r w:rsidRPr="009D2BEA">
        <w:rPr>
          <w:sz w:val="21"/>
          <w:szCs w:val="21"/>
          <w:lang w:val="sl-SI"/>
        </w:rPr>
        <w:t>člen</w:t>
      </w:r>
    </w:p>
    <w:p w14:paraId="01DFDBE0" w14:textId="77777777" w:rsidR="00850C22" w:rsidRPr="009D2BEA" w:rsidRDefault="00850C22" w:rsidP="00850C22">
      <w:pPr>
        <w:rPr>
          <w:sz w:val="21"/>
          <w:szCs w:val="21"/>
          <w:lang w:val="sl-SI"/>
        </w:rPr>
      </w:pPr>
      <w:r w:rsidRPr="009D2BEA">
        <w:rPr>
          <w:sz w:val="21"/>
          <w:szCs w:val="21"/>
          <w:lang w:val="sl-SI"/>
        </w:rPr>
        <w:t>Izvajalec se zavezuje:</w:t>
      </w:r>
    </w:p>
    <w:p w14:paraId="0402CA7D" w14:textId="77777777" w:rsidR="00850C22" w:rsidRPr="009D2BEA" w:rsidRDefault="00850C22" w:rsidP="00850C22">
      <w:pPr>
        <w:pStyle w:val="Odstavekseznama"/>
        <w:numPr>
          <w:ilvl w:val="0"/>
          <w:numId w:val="26"/>
        </w:numPr>
        <w:rPr>
          <w:sz w:val="21"/>
          <w:szCs w:val="21"/>
          <w:lang w:val="sl-SI"/>
        </w:rPr>
      </w:pPr>
      <w:r w:rsidRPr="009D2BEA">
        <w:rPr>
          <w:sz w:val="21"/>
          <w:szCs w:val="21"/>
          <w:lang w:val="sl-SI"/>
        </w:rPr>
        <w:t xml:space="preserve">izvajati storitve v skladu z Uredbo o odpadkih (Ur. l. RS, št. 37/15 s sprem. in </w:t>
      </w:r>
      <w:proofErr w:type="spellStart"/>
      <w:r w:rsidRPr="009D2BEA">
        <w:rPr>
          <w:sz w:val="21"/>
          <w:szCs w:val="21"/>
          <w:lang w:val="sl-SI"/>
        </w:rPr>
        <w:t>dopol</w:t>
      </w:r>
      <w:proofErr w:type="spellEnd"/>
      <w:r w:rsidRPr="009D2BEA">
        <w:rPr>
          <w:sz w:val="21"/>
          <w:szCs w:val="21"/>
          <w:lang w:val="sl-SI"/>
        </w:rPr>
        <w:t>.), Uredbo o ravnanju z odpadki, ki nastanejo pri gradbenih delih (Ur. l. RS, št. 34/08)</w:t>
      </w:r>
      <w:r>
        <w:rPr>
          <w:sz w:val="21"/>
          <w:szCs w:val="21"/>
          <w:lang w:val="sl-SI"/>
        </w:rPr>
        <w:t>.</w:t>
      </w:r>
    </w:p>
    <w:p w14:paraId="7A1ED408" w14:textId="77777777" w:rsidR="00850C22" w:rsidRPr="009D2BEA" w:rsidRDefault="00850C22" w:rsidP="00850C22">
      <w:pPr>
        <w:pStyle w:val="Odstavekseznama"/>
        <w:numPr>
          <w:ilvl w:val="0"/>
          <w:numId w:val="26"/>
        </w:numPr>
        <w:rPr>
          <w:sz w:val="21"/>
          <w:szCs w:val="21"/>
          <w:lang w:val="sl-SI"/>
        </w:rPr>
      </w:pPr>
      <w:r w:rsidRPr="009D2BEA">
        <w:rPr>
          <w:sz w:val="21"/>
          <w:szCs w:val="21"/>
          <w:lang w:val="sl-SI"/>
        </w:rPr>
        <w:t>izvajati storitve v skladu z veljavnimi predpisi</w:t>
      </w:r>
      <w:r>
        <w:rPr>
          <w:sz w:val="21"/>
          <w:szCs w:val="21"/>
          <w:lang w:val="sl-SI"/>
        </w:rPr>
        <w:t>.</w:t>
      </w:r>
    </w:p>
    <w:p w14:paraId="0BB937B4" w14:textId="77777777" w:rsidR="00850C22" w:rsidRPr="009D2BEA" w:rsidRDefault="00850C22" w:rsidP="00850C22">
      <w:pPr>
        <w:pStyle w:val="Odstavekseznama"/>
        <w:numPr>
          <w:ilvl w:val="0"/>
          <w:numId w:val="26"/>
        </w:numPr>
        <w:rPr>
          <w:sz w:val="21"/>
          <w:szCs w:val="21"/>
          <w:lang w:val="sl-SI"/>
        </w:rPr>
      </w:pPr>
      <w:r w:rsidRPr="009D2BEA">
        <w:rPr>
          <w:sz w:val="21"/>
          <w:szCs w:val="21"/>
          <w:lang w:val="sl-SI"/>
        </w:rPr>
        <w:t>izdati evidenčne liste za vsak posamezni prevzem odpadkov</w:t>
      </w:r>
      <w:r>
        <w:rPr>
          <w:sz w:val="21"/>
          <w:szCs w:val="21"/>
          <w:lang w:val="sl-SI"/>
        </w:rPr>
        <w:t>.</w:t>
      </w:r>
    </w:p>
    <w:p w14:paraId="5B9AA1DF" w14:textId="77777777" w:rsidR="00850C22" w:rsidRPr="009D2BEA" w:rsidRDefault="00850C22" w:rsidP="00850C22">
      <w:pPr>
        <w:pStyle w:val="Odstavekseznama"/>
        <w:numPr>
          <w:ilvl w:val="0"/>
          <w:numId w:val="26"/>
        </w:numPr>
        <w:rPr>
          <w:sz w:val="21"/>
          <w:szCs w:val="21"/>
          <w:lang w:val="sl-SI"/>
        </w:rPr>
      </w:pPr>
      <w:r w:rsidRPr="009D2BEA">
        <w:rPr>
          <w:sz w:val="21"/>
          <w:szCs w:val="21"/>
          <w:lang w:val="sl-SI"/>
        </w:rPr>
        <w:t>je dolžan obvestiti naročnika o kakršnih koli dejavnikih in dejavnostih, ki bi lahko vplivale ali bile v nasprotju z naročnikovimi interesi ali bi pomenile konflikt interesov in bi lahko pomembno vplivale na izpolnjevanje določil te</w:t>
      </w:r>
      <w:r>
        <w:rPr>
          <w:sz w:val="21"/>
          <w:szCs w:val="21"/>
          <w:lang w:val="sl-SI"/>
        </w:rPr>
        <w:t>ga okvirnega sporazuma.</w:t>
      </w:r>
    </w:p>
    <w:p w14:paraId="5640CBAA" w14:textId="77777777" w:rsidR="00850C22" w:rsidRPr="009D2BEA" w:rsidRDefault="00850C22" w:rsidP="00850C22">
      <w:pPr>
        <w:pStyle w:val="Odstavekseznama"/>
        <w:numPr>
          <w:ilvl w:val="0"/>
          <w:numId w:val="26"/>
        </w:numPr>
        <w:rPr>
          <w:sz w:val="21"/>
          <w:szCs w:val="21"/>
          <w:lang w:val="sl-SI"/>
        </w:rPr>
      </w:pPr>
      <w:r w:rsidRPr="009D2BEA">
        <w:rPr>
          <w:sz w:val="21"/>
          <w:szCs w:val="21"/>
          <w:lang w:val="sl-SI"/>
        </w:rPr>
        <w:t>da bodo dela izvajali strokovno usposobljeni delavci in da bo zagotovil strokovno vodstvo izvajanja del ter lastno kontrolo</w:t>
      </w:r>
      <w:r>
        <w:rPr>
          <w:sz w:val="21"/>
          <w:szCs w:val="21"/>
          <w:lang w:val="sl-SI"/>
        </w:rPr>
        <w:t>.</w:t>
      </w:r>
    </w:p>
    <w:p w14:paraId="0ED228EE" w14:textId="77777777" w:rsidR="00850C22" w:rsidRPr="009D2BEA" w:rsidRDefault="00850C22" w:rsidP="00850C22">
      <w:pPr>
        <w:pStyle w:val="Odstavekseznama"/>
        <w:numPr>
          <w:ilvl w:val="0"/>
          <w:numId w:val="26"/>
        </w:numPr>
        <w:rPr>
          <w:sz w:val="21"/>
          <w:szCs w:val="21"/>
          <w:lang w:val="sl-SI"/>
        </w:rPr>
      </w:pPr>
      <w:r w:rsidRPr="009D2BEA">
        <w:rPr>
          <w:sz w:val="21"/>
          <w:szCs w:val="21"/>
          <w:lang w:val="sl-SI"/>
        </w:rPr>
        <w:t>uporabljati takšno opremo, ki omogoča nemoteno izvedbo storitev ter je prilagojena razmeram na cestah in objektih, kjer se storitve izvajajo</w:t>
      </w:r>
      <w:r>
        <w:rPr>
          <w:sz w:val="21"/>
          <w:szCs w:val="21"/>
          <w:lang w:val="sl-SI"/>
        </w:rPr>
        <w:t>.</w:t>
      </w:r>
    </w:p>
    <w:p w14:paraId="2F78E2B7" w14:textId="77777777" w:rsidR="00850C22" w:rsidRPr="009D2BEA" w:rsidRDefault="00850C22" w:rsidP="00850C22">
      <w:pPr>
        <w:pStyle w:val="Odstavekseznama"/>
        <w:numPr>
          <w:ilvl w:val="0"/>
          <w:numId w:val="26"/>
        </w:numPr>
        <w:rPr>
          <w:sz w:val="21"/>
          <w:szCs w:val="21"/>
          <w:lang w:val="sl-SI"/>
        </w:rPr>
      </w:pPr>
      <w:r w:rsidRPr="009D2BEA">
        <w:rPr>
          <w:sz w:val="21"/>
          <w:szCs w:val="21"/>
          <w:lang w:val="sl-SI"/>
        </w:rPr>
        <w:lastRenderedPageBreak/>
        <w:t xml:space="preserve">vodil vso dokumentacijo, kot se zahteva s področno zakonodajo s področja predmeta </w:t>
      </w:r>
      <w:r>
        <w:rPr>
          <w:sz w:val="21"/>
          <w:szCs w:val="21"/>
          <w:lang w:val="sl-SI"/>
        </w:rPr>
        <w:t>okvirnega sporazuma.</w:t>
      </w:r>
    </w:p>
    <w:p w14:paraId="4B9E5F6C" w14:textId="77777777" w:rsidR="00850C22" w:rsidRPr="009D2BEA" w:rsidRDefault="00850C22" w:rsidP="00850C22">
      <w:pPr>
        <w:pStyle w:val="Odstavekseznama"/>
        <w:numPr>
          <w:ilvl w:val="0"/>
          <w:numId w:val="26"/>
        </w:numPr>
        <w:rPr>
          <w:sz w:val="21"/>
          <w:szCs w:val="21"/>
          <w:lang w:val="sl-SI"/>
        </w:rPr>
      </w:pPr>
      <w:r w:rsidRPr="009D2BEA">
        <w:rPr>
          <w:sz w:val="21"/>
          <w:szCs w:val="21"/>
          <w:lang w:val="sl-SI"/>
        </w:rPr>
        <w:t>mora imeti ves čas trajanja te</w:t>
      </w:r>
      <w:r>
        <w:rPr>
          <w:sz w:val="21"/>
          <w:szCs w:val="21"/>
          <w:lang w:val="sl-SI"/>
        </w:rPr>
        <w:t>ga okvirnega sporazuma</w:t>
      </w:r>
      <w:r w:rsidRPr="009D2BEA">
        <w:rPr>
          <w:sz w:val="21"/>
          <w:szCs w:val="21"/>
          <w:lang w:val="sl-SI"/>
        </w:rPr>
        <w:t xml:space="preserve"> veljavna zahtevana dovoljenja in dokumentacijo iz te razpisne dokumentacije</w:t>
      </w:r>
      <w:r>
        <w:rPr>
          <w:sz w:val="21"/>
          <w:szCs w:val="21"/>
          <w:lang w:val="sl-SI"/>
        </w:rPr>
        <w:t>.</w:t>
      </w:r>
    </w:p>
    <w:p w14:paraId="15BF7D04" w14:textId="77777777" w:rsidR="00850C22" w:rsidRPr="009D2BEA" w:rsidRDefault="00850C22" w:rsidP="00850C22">
      <w:pPr>
        <w:pStyle w:val="Odstavekseznama"/>
        <w:numPr>
          <w:ilvl w:val="0"/>
          <w:numId w:val="26"/>
        </w:numPr>
        <w:rPr>
          <w:sz w:val="21"/>
          <w:szCs w:val="21"/>
          <w:lang w:val="sl-SI"/>
        </w:rPr>
      </w:pPr>
      <w:r w:rsidRPr="009D2BEA">
        <w:rPr>
          <w:sz w:val="21"/>
          <w:szCs w:val="21"/>
          <w:lang w:val="sl-SI"/>
        </w:rPr>
        <w:t xml:space="preserve">izvajati obveznosti kot opredeljene s </w:t>
      </w:r>
      <w:r>
        <w:rPr>
          <w:sz w:val="21"/>
          <w:szCs w:val="21"/>
          <w:lang w:val="sl-SI"/>
        </w:rPr>
        <w:t>tem okvirnim sporazumom</w:t>
      </w:r>
      <w:r w:rsidRPr="009D2BEA">
        <w:rPr>
          <w:sz w:val="21"/>
          <w:szCs w:val="21"/>
          <w:lang w:val="sl-SI"/>
        </w:rPr>
        <w:t>.</w:t>
      </w:r>
    </w:p>
    <w:p w14:paraId="38387768" w14:textId="6048FA08" w:rsidR="00D6406B" w:rsidRPr="00A94F6E" w:rsidRDefault="00077276" w:rsidP="00D6406B">
      <w:pPr>
        <w:pStyle w:val="Naslov1"/>
        <w:rPr>
          <w:sz w:val="21"/>
          <w:szCs w:val="21"/>
          <w:lang w:val="sl-SI"/>
        </w:rPr>
      </w:pPr>
      <w:r w:rsidRPr="00A94F6E">
        <w:rPr>
          <w:sz w:val="21"/>
          <w:szCs w:val="21"/>
          <w:lang w:val="sl-SI"/>
        </w:rPr>
        <w:t>JAMČEVANJE IN ZAMUDA IZVAJALCA</w:t>
      </w:r>
    </w:p>
    <w:p w14:paraId="47C73DC4" w14:textId="417F04A8" w:rsidR="002965CC" w:rsidRPr="00A94F6E" w:rsidRDefault="002965CC" w:rsidP="00077276">
      <w:pPr>
        <w:pStyle w:val="Naslov2"/>
        <w:rPr>
          <w:sz w:val="21"/>
          <w:szCs w:val="21"/>
          <w:lang w:val="sl-SI"/>
        </w:rPr>
      </w:pPr>
      <w:r w:rsidRPr="00A94F6E">
        <w:rPr>
          <w:sz w:val="21"/>
          <w:szCs w:val="21"/>
          <w:lang w:val="sl-SI"/>
        </w:rPr>
        <w:t>člen</w:t>
      </w:r>
    </w:p>
    <w:p w14:paraId="0D0B0A7E" w14:textId="77777777" w:rsidR="00617B2A" w:rsidRPr="00F70B64" w:rsidRDefault="00617B2A" w:rsidP="00617B2A">
      <w:pPr>
        <w:rPr>
          <w:sz w:val="21"/>
          <w:szCs w:val="21"/>
          <w:lang w:val="sl-SI"/>
        </w:rPr>
      </w:pPr>
      <w:r w:rsidRPr="00F70B64">
        <w:rPr>
          <w:sz w:val="21"/>
          <w:szCs w:val="21"/>
          <w:lang w:val="sl-SI"/>
        </w:rPr>
        <w:t>Izvajalec s podpisom te</w:t>
      </w:r>
      <w:r>
        <w:rPr>
          <w:sz w:val="21"/>
          <w:szCs w:val="21"/>
          <w:lang w:val="sl-SI"/>
        </w:rPr>
        <w:t>ga okvirnega sporazuma</w:t>
      </w:r>
      <w:r w:rsidRPr="00F70B64">
        <w:rPr>
          <w:sz w:val="21"/>
          <w:szCs w:val="21"/>
          <w:lang w:val="sl-SI"/>
        </w:rPr>
        <w:t xml:space="preserve"> izrecno izjavlja, da bo izvedel vse pogodbene obveznosti brezhibno,</w:t>
      </w:r>
      <w:r w:rsidRPr="00F70B64">
        <w:rPr>
          <w:rFonts w:asciiTheme="minorHAnsi" w:hAnsiTheme="minorHAnsi"/>
          <w:sz w:val="21"/>
          <w:szCs w:val="21"/>
          <w:lang w:val="sl-SI"/>
        </w:rPr>
        <w:t xml:space="preserve"> v skladu z veljavnimi predpisi in standardi in v skladu s specifičnimi zahtevami naročnika,</w:t>
      </w:r>
      <w:r w:rsidRPr="00F70B64">
        <w:rPr>
          <w:sz w:val="21"/>
          <w:szCs w:val="21"/>
          <w:lang w:val="sl-SI"/>
        </w:rPr>
        <w:t xml:space="preserve"> in prevzema odgovornost za napake. </w:t>
      </w:r>
    </w:p>
    <w:p w14:paraId="7B9E3320" w14:textId="77777777" w:rsidR="00617B2A" w:rsidRPr="00F70B64" w:rsidRDefault="00617B2A" w:rsidP="00617B2A">
      <w:pPr>
        <w:tabs>
          <w:tab w:val="left" w:pos="6804"/>
        </w:tabs>
        <w:rPr>
          <w:rFonts w:asciiTheme="minorHAnsi" w:hAnsiTheme="minorHAnsi"/>
          <w:sz w:val="21"/>
          <w:szCs w:val="21"/>
          <w:lang w:val="sl-SI"/>
        </w:rPr>
      </w:pPr>
      <w:r w:rsidRPr="00F70B64">
        <w:rPr>
          <w:rFonts w:asciiTheme="minorHAnsi" w:hAnsiTheme="minorHAnsi"/>
          <w:sz w:val="21"/>
          <w:szCs w:val="21"/>
          <w:lang w:val="sl-SI"/>
        </w:rPr>
        <w:t>Izvajalec jamči za osebe, ki bi po njegovem naročilu opravile storitev ali del storitve, kot če bi jo opravil sam.</w:t>
      </w:r>
    </w:p>
    <w:p w14:paraId="7F1C4B08" w14:textId="77777777" w:rsidR="00617B2A" w:rsidRPr="00F70B64" w:rsidRDefault="00617B2A" w:rsidP="00617B2A">
      <w:pPr>
        <w:tabs>
          <w:tab w:val="left" w:pos="6804"/>
        </w:tabs>
        <w:rPr>
          <w:rFonts w:asciiTheme="minorHAnsi" w:hAnsiTheme="minorHAnsi"/>
          <w:sz w:val="21"/>
          <w:szCs w:val="21"/>
          <w:lang w:val="sl-SI"/>
        </w:rPr>
      </w:pPr>
      <w:r w:rsidRPr="00F70B64">
        <w:rPr>
          <w:rFonts w:asciiTheme="minorHAnsi" w:hAnsiTheme="minorHAnsi"/>
          <w:sz w:val="21"/>
          <w:szCs w:val="21"/>
          <w:lang w:val="sl-SI"/>
        </w:rPr>
        <w:t>Izvajalec se zavezuje, da bo storitve opravljal s kvalificiranimi kadri, da bo kakovost opravljenih storitev preverjal in stalno skrbel za odpravo pomanjkljivosti, za katere bo izvedel na podlagi preverjanj ali informacij naročnika.</w:t>
      </w:r>
    </w:p>
    <w:p w14:paraId="7B776E36" w14:textId="77777777" w:rsidR="00617B2A" w:rsidRPr="00617B2A" w:rsidRDefault="00617B2A" w:rsidP="00617B2A">
      <w:pPr>
        <w:pStyle w:val="Naslov2"/>
        <w:rPr>
          <w:lang w:val="sl-SI"/>
        </w:rPr>
      </w:pPr>
      <w:r w:rsidRPr="00617B2A">
        <w:rPr>
          <w:lang w:val="sl-SI"/>
        </w:rPr>
        <w:t>člen</w:t>
      </w:r>
    </w:p>
    <w:p w14:paraId="2FCBF4A5" w14:textId="77777777" w:rsidR="00617B2A" w:rsidRPr="00F70B64" w:rsidRDefault="00617B2A" w:rsidP="00617B2A">
      <w:pPr>
        <w:rPr>
          <w:sz w:val="21"/>
          <w:szCs w:val="21"/>
          <w:lang w:val="sl-SI"/>
        </w:rPr>
      </w:pPr>
      <w:r w:rsidRPr="00F70B64">
        <w:rPr>
          <w:sz w:val="21"/>
          <w:szCs w:val="21"/>
          <w:lang w:val="sl-SI"/>
        </w:rPr>
        <w:t>Če izvajalec zamuja z izvajanjem pogodbenih storitev iz tega sporazuma toliko, da bi lahko naročniku nastala škoda ali da bi izvedba izgubila pomen, lahko naročnik nadomestno storitev naroči pri drugem izvajalcu na stroške zamudnika ter lahko zahteva povrnitev dejanske škode. Pogodbena kazen ali kritje za nadomestno storitev se obračuna pri naslednjih izplačilih izvajalcu oziroma če navedeno ni mogoče, se iz tega naslova izstavi poseben račun, ki ga mora izvajalec plačati v roku 8 (osem) dni od prejema.</w:t>
      </w:r>
    </w:p>
    <w:p w14:paraId="3E752E7D" w14:textId="77777777" w:rsidR="00617B2A" w:rsidRPr="00F70B64" w:rsidRDefault="00617B2A" w:rsidP="00617B2A">
      <w:pPr>
        <w:rPr>
          <w:sz w:val="21"/>
          <w:szCs w:val="21"/>
          <w:lang w:val="sl-SI"/>
        </w:rPr>
      </w:pPr>
      <w:r w:rsidRPr="00F70B64">
        <w:rPr>
          <w:sz w:val="21"/>
          <w:szCs w:val="21"/>
          <w:lang w:val="sl-SI"/>
        </w:rPr>
        <w:t>Če bi zaradi neizpolnitve oziroma zamude pri izpolnitvi naročniku nastala škoda, večja od pogodbene kazni, ima naročnik pravico zahtevati razliko do popolne odškodnine.</w:t>
      </w:r>
    </w:p>
    <w:p w14:paraId="3085555E" w14:textId="77777777" w:rsidR="00617B2A" w:rsidRPr="00F70B64" w:rsidRDefault="00617B2A" w:rsidP="00617B2A">
      <w:pPr>
        <w:rPr>
          <w:sz w:val="21"/>
          <w:szCs w:val="21"/>
          <w:lang w:val="sl-SI"/>
        </w:rPr>
      </w:pPr>
      <w:r w:rsidRPr="00F70B64">
        <w:rPr>
          <w:sz w:val="21"/>
          <w:szCs w:val="21"/>
          <w:lang w:val="sl-SI"/>
        </w:rPr>
        <w:t xml:space="preserve">Izvajalec ne odgovarja za nepravočasno izvedbo predmetnih storitev, če naročnik ne izpolni vseh svojih obveznosti. </w:t>
      </w:r>
    </w:p>
    <w:p w14:paraId="0628B677" w14:textId="77777777" w:rsidR="00617B2A" w:rsidRPr="00F70B64" w:rsidRDefault="00617B2A" w:rsidP="00617B2A">
      <w:pPr>
        <w:pStyle w:val="Naslov2"/>
        <w:rPr>
          <w:sz w:val="21"/>
          <w:szCs w:val="21"/>
          <w:lang w:val="sl-SI"/>
        </w:rPr>
      </w:pPr>
      <w:r w:rsidRPr="00F70B64">
        <w:rPr>
          <w:sz w:val="21"/>
          <w:szCs w:val="21"/>
          <w:lang w:val="sl-SI"/>
        </w:rPr>
        <w:t>člen</w:t>
      </w:r>
    </w:p>
    <w:p w14:paraId="62ECB95D" w14:textId="77777777" w:rsidR="00617B2A" w:rsidRPr="00F70B64" w:rsidRDefault="00617B2A" w:rsidP="00617B2A">
      <w:pPr>
        <w:rPr>
          <w:sz w:val="21"/>
          <w:szCs w:val="21"/>
          <w:lang w:val="sl-SI"/>
        </w:rPr>
      </w:pPr>
      <w:r w:rsidRPr="00F70B64">
        <w:rPr>
          <w:sz w:val="21"/>
          <w:szCs w:val="21"/>
          <w:lang w:val="sl-SI"/>
        </w:rPr>
        <w:t xml:space="preserve">Kontrolo kvalitete opravljenih del izvaja odgovorna oseba naročnika, navedena v tem okvirnem sporazumu ali oseba, ki jo pooblasti naročnik. </w:t>
      </w:r>
    </w:p>
    <w:p w14:paraId="2E8FFF3A" w14:textId="77777777" w:rsidR="00617B2A" w:rsidRPr="00F70B64" w:rsidRDefault="00617B2A" w:rsidP="00617B2A">
      <w:pPr>
        <w:rPr>
          <w:sz w:val="21"/>
          <w:szCs w:val="21"/>
          <w:lang w:val="sl-SI"/>
        </w:rPr>
      </w:pPr>
      <w:r w:rsidRPr="00F70B64">
        <w:rPr>
          <w:sz w:val="21"/>
          <w:szCs w:val="21"/>
          <w:lang w:val="sl-SI"/>
        </w:rPr>
        <w:t>Izvajalec je dolžan napake in pomanjkljivosti odpraviti takoj, če to ni možno, pa v roku, ki ga določi naročnik.</w:t>
      </w:r>
    </w:p>
    <w:p w14:paraId="69C9E1CA" w14:textId="6F09076A" w:rsidR="00CA7008" w:rsidRPr="00A94F6E" w:rsidRDefault="00CA7008" w:rsidP="00CA7008">
      <w:pPr>
        <w:pStyle w:val="Naslov1"/>
        <w:rPr>
          <w:sz w:val="21"/>
          <w:szCs w:val="21"/>
          <w:lang w:val="sl-SI"/>
        </w:rPr>
      </w:pPr>
      <w:r w:rsidRPr="00A94F6E">
        <w:rPr>
          <w:sz w:val="21"/>
          <w:szCs w:val="21"/>
          <w:lang w:val="sl-SI"/>
        </w:rPr>
        <w:t>VIŠJA SILA</w:t>
      </w:r>
    </w:p>
    <w:p w14:paraId="486E62C5" w14:textId="401C4957" w:rsidR="00CA7008" w:rsidRPr="00A94F6E" w:rsidRDefault="00CA7008" w:rsidP="00CA7008">
      <w:pPr>
        <w:pStyle w:val="Naslov2"/>
        <w:rPr>
          <w:sz w:val="21"/>
          <w:szCs w:val="21"/>
          <w:lang w:val="sl-SI"/>
        </w:rPr>
      </w:pPr>
      <w:r w:rsidRPr="00A94F6E">
        <w:rPr>
          <w:sz w:val="21"/>
          <w:szCs w:val="21"/>
          <w:lang w:val="sl-SI"/>
        </w:rPr>
        <w:t>člen</w:t>
      </w:r>
    </w:p>
    <w:p w14:paraId="7FB0C8F6" w14:textId="2BDA25D3" w:rsidR="00D94BB4" w:rsidRPr="00A94F6E" w:rsidRDefault="00D94BB4" w:rsidP="00D94BB4">
      <w:pPr>
        <w:rPr>
          <w:sz w:val="21"/>
          <w:szCs w:val="21"/>
          <w:lang w:val="sl-SI"/>
        </w:rPr>
      </w:pPr>
      <w:r w:rsidRPr="00A94F6E">
        <w:rPr>
          <w:sz w:val="21"/>
          <w:szCs w:val="21"/>
          <w:lang w:val="sl-SI"/>
        </w:rPr>
        <w:t xml:space="preserve">Pod višjo silo se razumejo vsi nepredvideni in nepričakovani dogodki, ki nastopijo neodvisno od volje pogodbenih strank in ki jih pogodbeni stranki nista mogli predvideti ob sklepanju </w:t>
      </w:r>
      <w:r w:rsidR="00617B2A">
        <w:rPr>
          <w:sz w:val="21"/>
          <w:szCs w:val="21"/>
          <w:lang w:val="sl-SI"/>
        </w:rPr>
        <w:t>okvirnega sporazuma</w:t>
      </w:r>
      <w:r w:rsidR="00617B2A" w:rsidRPr="00F70B64">
        <w:rPr>
          <w:sz w:val="21"/>
          <w:szCs w:val="21"/>
          <w:lang w:val="sl-SI"/>
        </w:rPr>
        <w:t xml:space="preserve"> </w:t>
      </w:r>
      <w:r w:rsidRPr="00A94F6E">
        <w:rPr>
          <w:sz w:val="21"/>
          <w:szCs w:val="21"/>
          <w:lang w:val="sl-SI"/>
        </w:rPr>
        <w:t>ter kakorkoli vplivajo na izvedbo pogodbenih obveznosti.</w:t>
      </w:r>
    </w:p>
    <w:p w14:paraId="601B8871" w14:textId="2295D5D2" w:rsidR="00D94BB4" w:rsidRPr="00A94F6E" w:rsidRDefault="00D94BB4" w:rsidP="00D94BB4">
      <w:pPr>
        <w:rPr>
          <w:sz w:val="21"/>
          <w:szCs w:val="21"/>
          <w:lang w:val="sl-SI"/>
        </w:rPr>
      </w:pPr>
      <w:r w:rsidRPr="00A94F6E">
        <w:rPr>
          <w:sz w:val="21"/>
          <w:szCs w:val="21"/>
          <w:lang w:val="sl-SI"/>
        </w:rPr>
        <w:t xml:space="preserve">Pogodbena stranka, na katere strani je višja sila nastala, je dolžna sopogodbenika </w:t>
      </w:r>
      <w:r w:rsidR="00E63791" w:rsidRPr="00A94F6E">
        <w:rPr>
          <w:sz w:val="21"/>
          <w:szCs w:val="21"/>
          <w:lang w:val="sl-SI"/>
        </w:rPr>
        <w:t xml:space="preserve">v roku 3 (treh) dni </w:t>
      </w:r>
      <w:r w:rsidRPr="00A94F6E">
        <w:rPr>
          <w:sz w:val="21"/>
          <w:szCs w:val="21"/>
          <w:lang w:val="sl-SI"/>
        </w:rPr>
        <w:t xml:space="preserve">pisno obvestiti o nastopu in tudi o prenehanju višje sile, poleg tega pa mora sopogodbeniku predložiti </w:t>
      </w:r>
      <w:r w:rsidRPr="00A94F6E">
        <w:rPr>
          <w:sz w:val="21"/>
          <w:szCs w:val="21"/>
          <w:lang w:val="sl-SI"/>
        </w:rPr>
        <w:lastRenderedPageBreak/>
        <w:t>verodostojne dokaze o obstoju in trajanju višje sile najkasneje v dveh dneh po nastopu oziroma prenehanju višje sile.</w:t>
      </w:r>
    </w:p>
    <w:p w14:paraId="532B500A" w14:textId="77777777" w:rsidR="00D94BB4" w:rsidRPr="00A94F6E" w:rsidRDefault="00D94BB4" w:rsidP="00D94BB4">
      <w:pPr>
        <w:rPr>
          <w:sz w:val="21"/>
          <w:szCs w:val="21"/>
          <w:lang w:val="sl-SI"/>
        </w:rPr>
      </w:pPr>
      <w:r w:rsidRPr="00A94F6E">
        <w:rPr>
          <w:sz w:val="21"/>
          <w:szCs w:val="21"/>
          <w:lang w:val="sl-SI"/>
        </w:rPr>
        <w:t>Nobena od pogodbenih strank ni odgovorna za neizpolnitev katerekoli izmed svojih obveznosti iz razlogov, ki so izven njenega nadzora.</w:t>
      </w:r>
    </w:p>
    <w:p w14:paraId="18366D2B" w14:textId="7C61E8C2" w:rsidR="00CA7008" w:rsidRPr="00A94F6E" w:rsidRDefault="00CA7008" w:rsidP="00D94BB4">
      <w:pPr>
        <w:rPr>
          <w:sz w:val="21"/>
          <w:szCs w:val="21"/>
          <w:lang w:val="sl-SI"/>
        </w:rPr>
      </w:pPr>
      <w:r w:rsidRPr="00A94F6E">
        <w:rPr>
          <w:sz w:val="21"/>
          <w:szCs w:val="21"/>
          <w:lang w:val="sl-SI"/>
        </w:rPr>
        <w:t>Pogodbeni stranki se posebej dogovorita, da pomanjkanje delovne sile in mehanizacije ne pomeni primera višje sile.</w:t>
      </w:r>
    </w:p>
    <w:p w14:paraId="0DB931BA" w14:textId="77777777" w:rsidR="00F70B64" w:rsidRPr="00A94F6E" w:rsidRDefault="00F70B64" w:rsidP="00F70B64">
      <w:pPr>
        <w:pStyle w:val="Naslov1"/>
        <w:ind w:left="709" w:hanging="283"/>
        <w:rPr>
          <w:sz w:val="21"/>
          <w:szCs w:val="21"/>
          <w:lang w:val="sl-SI"/>
        </w:rPr>
      </w:pPr>
      <w:r w:rsidRPr="00A94F6E">
        <w:rPr>
          <w:sz w:val="21"/>
          <w:szCs w:val="21"/>
          <w:lang w:val="sl-SI"/>
        </w:rPr>
        <w:t>POGODBENA KAZEN</w:t>
      </w:r>
    </w:p>
    <w:p w14:paraId="14B55303" w14:textId="77777777" w:rsidR="00F70B64" w:rsidRPr="00A94F6E" w:rsidRDefault="00F70B64" w:rsidP="00F70B64">
      <w:pPr>
        <w:pStyle w:val="Naslov2"/>
        <w:rPr>
          <w:sz w:val="21"/>
          <w:szCs w:val="21"/>
          <w:lang w:val="sl-SI"/>
        </w:rPr>
      </w:pPr>
      <w:r w:rsidRPr="00A94F6E">
        <w:rPr>
          <w:sz w:val="21"/>
          <w:szCs w:val="21"/>
          <w:lang w:val="sl-SI"/>
        </w:rPr>
        <w:t>člen</w:t>
      </w:r>
    </w:p>
    <w:p w14:paraId="0B3E548A" w14:textId="3DF96B10" w:rsidR="00F70B64" w:rsidRPr="00A94F6E" w:rsidRDefault="00F70B64" w:rsidP="00F70B64">
      <w:pPr>
        <w:rPr>
          <w:sz w:val="21"/>
          <w:szCs w:val="21"/>
          <w:lang w:val="sl-SI"/>
        </w:rPr>
      </w:pPr>
      <w:r w:rsidRPr="00A94F6E">
        <w:rPr>
          <w:sz w:val="21"/>
          <w:szCs w:val="21"/>
          <w:lang w:val="sl-SI"/>
        </w:rPr>
        <w:t>Če izvajalec zamuja z izvedbo storitev iz razlogov, ki niso na strani naročnika, ter ne gre za opravičeno zamudo je dolžan za vsak koledarski dan zamude plačati pogodbeno kazen v višini 0,5 % vrednosti okvirnega sporazuma brez DDV za vsak dan zamude, pri čemer se šteje, da je izvajalec v zamudi z izvedbo (posamezne) storitve, če storitev ne opravi v roku, obsegu ali kvaliteti. Skupna kazen sme znašati največ 5 odstotkov (5</w:t>
      </w:r>
      <w:r w:rsidR="00054C0F" w:rsidRPr="00A94F6E">
        <w:rPr>
          <w:sz w:val="21"/>
          <w:szCs w:val="21"/>
          <w:lang w:val="sl-SI"/>
        </w:rPr>
        <w:t> </w:t>
      </w:r>
      <w:r w:rsidRPr="00A94F6E">
        <w:rPr>
          <w:sz w:val="21"/>
          <w:szCs w:val="21"/>
          <w:lang w:val="sl-SI"/>
        </w:rPr>
        <w:t>%) celotne vrednosti okvirnega sporazuma brez DDV.</w:t>
      </w:r>
    </w:p>
    <w:p w14:paraId="713DD951" w14:textId="77777777" w:rsidR="00F70B64" w:rsidRPr="00A94F6E" w:rsidRDefault="00F70B64" w:rsidP="00F70B64">
      <w:pPr>
        <w:pStyle w:val="Naslov2"/>
        <w:rPr>
          <w:sz w:val="21"/>
          <w:szCs w:val="21"/>
          <w:lang w:val="sl-SI"/>
        </w:rPr>
      </w:pPr>
      <w:r w:rsidRPr="00A94F6E">
        <w:rPr>
          <w:sz w:val="21"/>
          <w:szCs w:val="21"/>
          <w:lang w:val="sl-SI"/>
        </w:rPr>
        <w:t>člen</w:t>
      </w:r>
    </w:p>
    <w:p w14:paraId="6CC6F88D" w14:textId="77777777" w:rsidR="00F70B64" w:rsidRPr="00A94F6E" w:rsidRDefault="00F70B64" w:rsidP="00F70B64">
      <w:pPr>
        <w:rPr>
          <w:sz w:val="21"/>
          <w:szCs w:val="21"/>
          <w:lang w:val="sl-SI"/>
        </w:rPr>
      </w:pPr>
      <w:r w:rsidRPr="00A94F6E">
        <w:rPr>
          <w:sz w:val="21"/>
          <w:szCs w:val="21"/>
          <w:lang w:val="sl-SI"/>
        </w:rPr>
        <w:t>Naročnik si pridrži pravico uveljaviti pogodbeno kazen pri plačilu računa, čeprav ob kršitvi izvedbenega roka izvajalca na to ni opozoril.</w:t>
      </w:r>
    </w:p>
    <w:p w14:paraId="283A2A71" w14:textId="77777777" w:rsidR="00F70B64" w:rsidRPr="00A94F6E" w:rsidRDefault="00F70B64" w:rsidP="00F70B64">
      <w:pPr>
        <w:rPr>
          <w:sz w:val="21"/>
          <w:szCs w:val="21"/>
          <w:lang w:val="sl-SI"/>
        </w:rPr>
      </w:pPr>
      <w:r w:rsidRPr="00A94F6E">
        <w:rPr>
          <w:sz w:val="21"/>
          <w:szCs w:val="21"/>
          <w:lang w:val="sl-SI"/>
        </w:rPr>
        <w:t>Izvajalec se strinja, da lahko naročnik terjatev iz naslova pogodbene kazni pobota s finančnimi obveznostmi po tem sporazumu oziroma če navedeno ni mogoče, se iz tega naslova izstavi poseben račun, ki ga mora izvajalec plačati v roku 10 (deset) dni od prejema. V primeru zamude pri plačilu računa je izvajalec dolžan naročniku plačati zakonske zamudne obresti.</w:t>
      </w:r>
    </w:p>
    <w:p w14:paraId="5A7AF635" w14:textId="77777777" w:rsidR="00F70B64" w:rsidRPr="00A94F6E" w:rsidRDefault="00F70B64" w:rsidP="00F70B64">
      <w:pPr>
        <w:rPr>
          <w:sz w:val="21"/>
          <w:szCs w:val="21"/>
          <w:lang w:val="sl-SI"/>
        </w:rPr>
      </w:pPr>
      <w:r w:rsidRPr="00A94F6E">
        <w:rPr>
          <w:sz w:val="21"/>
          <w:szCs w:val="21"/>
          <w:lang w:val="sl-SI"/>
        </w:rPr>
        <w:t>Naročnik in izvajalec soglašata, da pravica zaračunati pogodbeno kazen ni pogojena z nastankom škode pri naročniku. Povračilo tako nastale škode bo naročnik uveljavljal po splošnih načelih odškodninske odgovornosti, neodvisno od uveljavljanja pogodbene kazni.</w:t>
      </w:r>
    </w:p>
    <w:p w14:paraId="4065E1BF" w14:textId="1AF90E09" w:rsidR="00B961F7" w:rsidRPr="00A94F6E" w:rsidRDefault="00B961F7" w:rsidP="00B961F7">
      <w:pPr>
        <w:pStyle w:val="Naslov1"/>
        <w:rPr>
          <w:sz w:val="21"/>
          <w:szCs w:val="21"/>
          <w:lang w:val="sl-SI"/>
        </w:rPr>
      </w:pPr>
      <w:r w:rsidRPr="00A94F6E">
        <w:rPr>
          <w:sz w:val="21"/>
          <w:szCs w:val="21"/>
          <w:lang w:val="sl-SI"/>
        </w:rPr>
        <w:t>PODIZVAJALCI</w:t>
      </w:r>
    </w:p>
    <w:p w14:paraId="69341225" w14:textId="6E16EF81" w:rsidR="00B961F7" w:rsidRPr="00A94F6E" w:rsidRDefault="00B961F7" w:rsidP="00B961F7">
      <w:pPr>
        <w:pStyle w:val="Naslov2"/>
        <w:rPr>
          <w:sz w:val="21"/>
          <w:szCs w:val="21"/>
          <w:lang w:val="sl-SI"/>
        </w:rPr>
      </w:pPr>
      <w:r w:rsidRPr="00A94F6E">
        <w:rPr>
          <w:sz w:val="21"/>
          <w:szCs w:val="21"/>
          <w:lang w:val="sl-SI"/>
        </w:rPr>
        <w:t>člen</w:t>
      </w:r>
    </w:p>
    <w:p w14:paraId="5ADB015A" w14:textId="77777777" w:rsidR="00617B2A" w:rsidRPr="00F70B64" w:rsidRDefault="00617B2A" w:rsidP="00617B2A">
      <w:pPr>
        <w:jc w:val="center"/>
        <w:rPr>
          <w:i/>
          <w:iCs/>
          <w:sz w:val="21"/>
          <w:szCs w:val="21"/>
          <w:lang w:val="sl-SI"/>
        </w:rPr>
      </w:pPr>
      <w:r w:rsidRPr="00F70B64">
        <w:rPr>
          <w:i/>
          <w:iCs/>
          <w:sz w:val="21"/>
          <w:szCs w:val="21"/>
          <w:lang w:val="sl-SI"/>
        </w:rPr>
        <w:t>(Določbe tega razdelka veljajo le v primeru, da izvajalec nastopa s podizvajalci)</w:t>
      </w:r>
    </w:p>
    <w:p w14:paraId="1ECFBC14" w14:textId="77777777" w:rsidR="00617B2A" w:rsidRPr="00F70B64" w:rsidRDefault="00617B2A" w:rsidP="00617B2A">
      <w:pPr>
        <w:rPr>
          <w:sz w:val="21"/>
          <w:szCs w:val="21"/>
          <w:lang w:val="sl-SI"/>
        </w:rPr>
      </w:pPr>
      <w:r w:rsidRPr="00F70B64">
        <w:rPr>
          <w:sz w:val="21"/>
          <w:szCs w:val="21"/>
          <w:lang w:val="sl-SI"/>
        </w:rPr>
        <w:t>Izvajalec bo obveznosti po te</w:t>
      </w:r>
      <w:r>
        <w:rPr>
          <w:sz w:val="21"/>
          <w:szCs w:val="21"/>
          <w:lang w:val="sl-SI"/>
        </w:rPr>
        <w:t>m okvirnem sporazumu</w:t>
      </w:r>
      <w:r w:rsidRPr="00F70B64">
        <w:rPr>
          <w:sz w:val="21"/>
          <w:szCs w:val="21"/>
          <w:lang w:val="sl-SI"/>
        </w:rPr>
        <w:t xml:space="preserve"> izvedel z naslednjimi podizvajalci, ki bodo izvajali naslednja dela v spodaj navedeni količini, vrednosti, na kraju in v roku:</w:t>
      </w:r>
    </w:p>
    <w:tbl>
      <w:tblPr>
        <w:tblStyle w:val="Tabelamrea"/>
        <w:tblW w:w="0" w:type="auto"/>
        <w:tblLook w:val="04A0" w:firstRow="1" w:lastRow="0" w:firstColumn="1" w:lastColumn="0" w:noHBand="0" w:noVBand="1"/>
      </w:tblPr>
      <w:tblGrid>
        <w:gridCol w:w="846"/>
        <w:gridCol w:w="3684"/>
        <w:gridCol w:w="2265"/>
        <w:gridCol w:w="2265"/>
      </w:tblGrid>
      <w:tr w:rsidR="00617B2A" w:rsidRPr="00F70B64" w14:paraId="7925922B" w14:textId="77777777" w:rsidTr="00951870">
        <w:tc>
          <w:tcPr>
            <w:tcW w:w="846" w:type="dxa"/>
          </w:tcPr>
          <w:p w14:paraId="226F11B3" w14:textId="77777777" w:rsidR="00617B2A" w:rsidRPr="00F70B64" w:rsidRDefault="00617B2A" w:rsidP="00951870">
            <w:pPr>
              <w:pStyle w:val="Brezrazmikov"/>
              <w:jc w:val="center"/>
              <w:rPr>
                <w:b/>
                <w:bCs/>
                <w:sz w:val="21"/>
                <w:szCs w:val="21"/>
                <w:lang w:val="sl-SI"/>
              </w:rPr>
            </w:pPr>
            <w:r w:rsidRPr="00F70B64">
              <w:rPr>
                <w:b/>
                <w:bCs/>
                <w:sz w:val="21"/>
                <w:szCs w:val="21"/>
                <w:lang w:val="sl-SI"/>
              </w:rPr>
              <w:t>Št.</w:t>
            </w:r>
          </w:p>
        </w:tc>
        <w:tc>
          <w:tcPr>
            <w:tcW w:w="3684" w:type="dxa"/>
          </w:tcPr>
          <w:p w14:paraId="1A06CFFA" w14:textId="77777777" w:rsidR="00617B2A" w:rsidRPr="00F70B64" w:rsidRDefault="00617B2A" w:rsidP="00951870">
            <w:pPr>
              <w:pStyle w:val="Brezrazmikov"/>
              <w:jc w:val="center"/>
              <w:rPr>
                <w:b/>
                <w:bCs/>
                <w:sz w:val="21"/>
                <w:szCs w:val="21"/>
                <w:lang w:val="sl-SI"/>
              </w:rPr>
            </w:pPr>
            <w:r w:rsidRPr="00F70B64">
              <w:rPr>
                <w:b/>
                <w:bCs/>
                <w:sz w:val="21"/>
                <w:szCs w:val="21"/>
                <w:lang w:val="sl-SI"/>
              </w:rPr>
              <w:t>Podizvajalec</w:t>
            </w:r>
          </w:p>
        </w:tc>
        <w:tc>
          <w:tcPr>
            <w:tcW w:w="2265" w:type="dxa"/>
          </w:tcPr>
          <w:p w14:paraId="12657C65" w14:textId="77777777" w:rsidR="00617B2A" w:rsidRPr="00F70B64" w:rsidRDefault="00617B2A" w:rsidP="00951870">
            <w:pPr>
              <w:pStyle w:val="Brezrazmikov"/>
              <w:jc w:val="center"/>
              <w:rPr>
                <w:b/>
                <w:bCs/>
                <w:sz w:val="21"/>
                <w:szCs w:val="21"/>
                <w:lang w:val="sl-SI"/>
              </w:rPr>
            </w:pPr>
            <w:r w:rsidRPr="00F70B64">
              <w:rPr>
                <w:b/>
                <w:bCs/>
                <w:sz w:val="21"/>
                <w:szCs w:val="21"/>
                <w:lang w:val="sl-SI"/>
              </w:rPr>
              <w:t>Dela, ki jih bo izvedel</w:t>
            </w:r>
          </w:p>
        </w:tc>
        <w:tc>
          <w:tcPr>
            <w:tcW w:w="2265" w:type="dxa"/>
          </w:tcPr>
          <w:p w14:paraId="5A61E89C" w14:textId="77777777" w:rsidR="00617B2A" w:rsidRPr="00F70B64" w:rsidRDefault="00617B2A" w:rsidP="00951870">
            <w:pPr>
              <w:pStyle w:val="Brezrazmikov"/>
              <w:jc w:val="center"/>
              <w:rPr>
                <w:b/>
                <w:bCs/>
                <w:sz w:val="21"/>
                <w:szCs w:val="21"/>
                <w:lang w:val="sl-SI"/>
              </w:rPr>
            </w:pPr>
            <w:r w:rsidRPr="00F70B64">
              <w:rPr>
                <w:b/>
                <w:bCs/>
                <w:sz w:val="21"/>
                <w:szCs w:val="21"/>
                <w:lang w:val="sl-SI"/>
              </w:rPr>
              <w:t>Neposredno plačilo (DA/NE)</w:t>
            </w:r>
          </w:p>
        </w:tc>
      </w:tr>
      <w:tr w:rsidR="00617B2A" w:rsidRPr="00F70B64" w14:paraId="36B9E23E" w14:textId="77777777" w:rsidTr="00951870">
        <w:tc>
          <w:tcPr>
            <w:tcW w:w="846" w:type="dxa"/>
          </w:tcPr>
          <w:p w14:paraId="3165723C" w14:textId="77777777" w:rsidR="00617B2A" w:rsidRPr="00F70B64" w:rsidRDefault="00617B2A" w:rsidP="00951870">
            <w:pPr>
              <w:pStyle w:val="Brezrazmikov"/>
              <w:rPr>
                <w:b/>
                <w:bCs/>
                <w:sz w:val="21"/>
                <w:szCs w:val="21"/>
                <w:lang w:val="sl-SI"/>
              </w:rPr>
            </w:pPr>
            <w:r w:rsidRPr="00F70B64">
              <w:rPr>
                <w:b/>
                <w:bCs/>
                <w:sz w:val="21"/>
                <w:szCs w:val="21"/>
                <w:lang w:val="sl-SI"/>
              </w:rPr>
              <w:t>1.</w:t>
            </w:r>
          </w:p>
        </w:tc>
        <w:tc>
          <w:tcPr>
            <w:tcW w:w="3684" w:type="dxa"/>
          </w:tcPr>
          <w:p w14:paraId="1BDC2FF5" w14:textId="77777777" w:rsidR="00617B2A" w:rsidRPr="00F70B64" w:rsidRDefault="00617B2A" w:rsidP="00951870">
            <w:pPr>
              <w:pStyle w:val="Brezrazmikov"/>
              <w:rPr>
                <w:sz w:val="21"/>
                <w:szCs w:val="21"/>
                <w:lang w:val="sl-SI"/>
              </w:rPr>
            </w:pPr>
            <w:r w:rsidRPr="00F70B64">
              <w:rPr>
                <w:sz w:val="21"/>
                <w:szCs w:val="21"/>
                <w:lang w:val="sl-SI"/>
              </w:rPr>
              <w:t>Naziv:</w:t>
            </w:r>
          </w:p>
          <w:p w14:paraId="69287A68" w14:textId="77777777" w:rsidR="00617B2A" w:rsidRPr="00F70B64" w:rsidRDefault="00617B2A" w:rsidP="00951870">
            <w:pPr>
              <w:pStyle w:val="Brezrazmikov"/>
              <w:rPr>
                <w:sz w:val="21"/>
                <w:szCs w:val="21"/>
                <w:lang w:val="sl-SI"/>
              </w:rPr>
            </w:pPr>
            <w:r w:rsidRPr="00F70B64">
              <w:rPr>
                <w:sz w:val="21"/>
                <w:szCs w:val="21"/>
                <w:lang w:val="sl-SI"/>
              </w:rPr>
              <w:t>Polni naslov:</w:t>
            </w:r>
          </w:p>
          <w:p w14:paraId="50ECCEA8" w14:textId="77777777" w:rsidR="00617B2A" w:rsidRPr="00F70B64" w:rsidRDefault="00617B2A" w:rsidP="00951870">
            <w:pPr>
              <w:pStyle w:val="Brezrazmikov"/>
              <w:rPr>
                <w:sz w:val="21"/>
                <w:szCs w:val="21"/>
                <w:lang w:val="sl-SI"/>
              </w:rPr>
            </w:pPr>
            <w:r w:rsidRPr="00F70B64">
              <w:rPr>
                <w:sz w:val="21"/>
                <w:szCs w:val="21"/>
                <w:lang w:val="sl-SI"/>
              </w:rPr>
              <w:t>Matična številka:</w:t>
            </w:r>
          </w:p>
          <w:p w14:paraId="27C0EBEF" w14:textId="77777777" w:rsidR="00617B2A" w:rsidRPr="00F70B64" w:rsidRDefault="00617B2A" w:rsidP="00951870">
            <w:pPr>
              <w:pStyle w:val="Brezrazmikov"/>
              <w:rPr>
                <w:sz w:val="21"/>
                <w:szCs w:val="21"/>
                <w:lang w:val="sl-SI"/>
              </w:rPr>
            </w:pPr>
            <w:r w:rsidRPr="00F70B64">
              <w:rPr>
                <w:sz w:val="21"/>
                <w:szCs w:val="21"/>
                <w:lang w:val="sl-SI"/>
              </w:rPr>
              <w:t>Davčna številka:</w:t>
            </w:r>
          </w:p>
          <w:p w14:paraId="2F27EEB1" w14:textId="77777777" w:rsidR="00617B2A" w:rsidRPr="00F70B64" w:rsidRDefault="00617B2A" w:rsidP="00951870">
            <w:pPr>
              <w:pStyle w:val="Brezrazmikov"/>
              <w:rPr>
                <w:sz w:val="21"/>
                <w:szCs w:val="21"/>
                <w:lang w:val="sl-SI"/>
              </w:rPr>
            </w:pPr>
            <w:r w:rsidRPr="00F70B64">
              <w:rPr>
                <w:sz w:val="21"/>
                <w:szCs w:val="21"/>
                <w:lang w:val="sl-SI"/>
              </w:rPr>
              <w:t>TRR:</w:t>
            </w:r>
          </w:p>
        </w:tc>
        <w:tc>
          <w:tcPr>
            <w:tcW w:w="2265" w:type="dxa"/>
          </w:tcPr>
          <w:p w14:paraId="29FCBEFD" w14:textId="77777777" w:rsidR="00617B2A" w:rsidRPr="00F70B64" w:rsidRDefault="00617B2A" w:rsidP="00951870">
            <w:pPr>
              <w:pStyle w:val="Brezrazmikov"/>
              <w:rPr>
                <w:sz w:val="21"/>
                <w:szCs w:val="21"/>
                <w:lang w:val="sl-SI"/>
              </w:rPr>
            </w:pPr>
            <w:r w:rsidRPr="00F70B64">
              <w:rPr>
                <w:sz w:val="21"/>
                <w:szCs w:val="21"/>
                <w:lang w:val="sl-SI"/>
              </w:rPr>
              <w:t>Vrsta in predmet del:</w:t>
            </w:r>
          </w:p>
          <w:p w14:paraId="6037BCB6" w14:textId="77777777" w:rsidR="00617B2A" w:rsidRPr="00F70B64" w:rsidRDefault="00617B2A" w:rsidP="00951870">
            <w:pPr>
              <w:pStyle w:val="Brezrazmikov"/>
              <w:rPr>
                <w:sz w:val="21"/>
                <w:szCs w:val="21"/>
                <w:lang w:val="sl-SI"/>
              </w:rPr>
            </w:pPr>
            <w:r w:rsidRPr="00F70B64">
              <w:rPr>
                <w:sz w:val="21"/>
                <w:szCs w:val="21"/>
                <w:lang w:val="sl-SI"/>
              </w:rPr>
              <w:t>Količina in vrednost del:</w:t>
            </w:r>
          </w:p>
          <w:p w14:paraId="554F72EC" w14:textId="77777777" w:rsidR="00617B2A" w:rsidRPr="00F70B64" w:rsidRDefault="00617B2A" w:rsidP="00951870">
            <w:pPr>
              <w:pStyle w:val="Brezrazmikov"/>
              <w:rPr>
                <w:sz w:val="21"/>
                <w:szCs w:val="21"/>
                <w:lang w:val="sl-SI"/>
              </w:rPr>
            </w:pPr>
            <w:r w:rsidRPr="00F70B64">
              <w:rPr>
                <w:sz w:val="21"/>
                <w:szCs w:val="21"/>
                <w:lang w:val="sl-SI"/>
              </w:rPr>
              <w:t>Kraj del:</w:t>
            </w:r>
          </w:p>
          <w:p w14:paraId="63F8BBA6" w14:textId="77777777" w:rsidR="00617B2A" w:rsidRPr="00F70B64" w:rsidRDefault="00617B2A" w:rsidP="00951870">
            <w:pPr>
              <w:pStyle w:val="Brezrazmikov"/>
              <w:rPr>
                <w:sz w:val="21"/>
                <w:szCs w:val="21"/>
                <w:lang w:val="sl-SI"/>
              </w:rPr>
            </w:pPr>
            <w:r w:rsidRPr="00F70B64">
              <w:rPr>
                <w:sz w:val="21"/>
                <w:szCs w:val="21"/>
                <w:lang w:val="sl-SI"/>
              </w:rPr>
              <w:t>Rok izvedbe del:</w:t>
            </w:r>
          </w:p>
        </w:tc>
        <w:tc>
          <w:tcPr>
            <w:tcW w:w="2265" w:type="dxa"/>
          </w:tcPr>
          <w:p w14:paraId="5843A911" w14:textId="77777777" w:rsidR="00617B2A" w:rsidRPr="00F70B64" w:rsidRDefault="00617B2A" w:rsidP="00951870">
            <w:pPr>
              <w:pStyle w:val="Brezrazmikov"/>
              <w:rPr>
                <w:b/>
                <w:bCs/>
                <w:sz w:val="21"/>
                <w:szCs w:val="21"/>
                <w:lang w:val="sl-SI"/>
              </w:rPr>
            </w:pPr>
          </w:p>
        </w:tc>
      </w:tr>
      <w:tr w:rsidR="00617B2A" w:rsidRPr="00F70B64" w14:paraId="2500DCB5" w14:textId="77777777" w:rsidTr="00951870">
        <w:tc>
          <w:tcPr>
            <w:tcW w:w="846" w:type="dxa"/>
          </w:tcPr>
          <w:p w14:paraId="14294209" w14:textId="77777777" w:rsidR="00617B2A" w:rsidRPr="00F70B64" w:rsidRDefault="00617B2A" w:rsidP="00951870">
            <w:pPr>
              <w:pStyle w:val="Brezrazmikov"/>
              <w:rPr>
                <w:b/>
                <w:bCs/>
                <w:sz w:val="21"/>
                <w:szCs w:val="21"/>
                <w:lang w:val="sl-SI"/>
              </w:rPr>
            </w:pPr>
            <w:r w:rsidRPr="00F70B64">
              <w:rPr>
                <w:b/>
                <w:bCs/>
                <w:sz w:val="21"/>
                <w:szCs w:val="21"/>
                <w:lang w:val="sl-SI"/>
              </w:rPr>
              <w:t>2.</w:t>
            </w:r>
          </w:p>
        </w:tc>
        <w:tc>
          <w:tcPr>
            <w:tcW w:w="3684" w:type="dxa"/>
          </w:tcPr>
          <w:p w14:paraId="0DD72120" w14:textId="77777777" w:rsidR="00617B2A" w:rsidRPr="00F70B64" w:rsidRDefault="00617B2A" w:rsidP="00951870">
            <w:pPr>
              <w:pStyle w:val="Brezrazmikov"/>
              <w:rPr>
                <w:sz w:val="21"/>
                <w:szCs w:val="21"/>
                <w:lang w:val="sl-SI"/>
              </w:rPr>
            </w:pPr>
          </w:p>
        </w:tc>
        <w:tc>
          <w:tcPr>
            <w:tcW w:w="2265" w:type="dxa"/>
          </w:tcPr>
          <w:p w14:paraId="111E718A" w14:textId="77777777" w:rsidR="00617B2A" w:rsidRPr="00F70B64" w:rsidRDefault="00617B2A" w:rsidP="00951870">
            <w:pPr>
              <w:pStyle w:val="Brezrazmikov"/>
              <w:rPr>
                <w:sz w:val="21"/>
                <w:szCs w:val="21"/>
                <w:lang w:val="sl-SI"/>
              </w:rPr>
            </w:pPr>
          </w:p>
        </w:tc>
        <w:tc>
          <w:tcPr>
            <w:tcW w:w="2265" w:type="dxa"/>
          </w:tcPr>
          <w:p w14:paraId="57F6755A" w14:textId="77777777" w:rsidR="00617B2A" w:rsidRPr="00F70B64" w:rsidRDefault="00617B2A" w:rsidP="00951870">
            <w:pPr>
              <w:pStyle w:val="Brezrazmikov"/>
              <w:rPr>
                <w:b/>
                <w:bCs/>
                <w:sz w:val="21"/>
                <w:szCs w:val="21"/>
                <w:lang w:val="sl-SI"/>
              </w:rPr>
            </w:pPr>
          </w:p>
        </w:tc>
      </w:tr>
      <w:tr w:rsidR="00617B2A" w:rsidRPr="00F70B64" w14:paraId="091A2362" w14:textId="77777777" w:rsidTr="00951870">
        <w:tc>
          <w:tcPr>
            <w:tcW w:w="846" w:type="dxa"/>
          </w:tcPr>
          <w:p w14:paraId="2D1FCB85" w14:textId="77777777" w:rsidR="00617B2A" w:rsidRPr="00F70B64" w:rsidRDefault="00617B2A" w:rsidP="00951870">
            <w:pPr>
              <w:pStyle w:val="Brezrazmikov"/>
              <w:rPr>
                <w:b/>
                <w:bCs/>
                <w:sz w:val="21"/>
                <w:szCs w:val="21"/>
                <w:lang w:val="sl-SI"/>
              </w:rPr>
            </w:pPr>
            <w:r w:rsidRPr="00F70B64">
              <w:rPr>
                <w:b/>
                <w:bCs/>
                <w:sz w:val="21"/>
                <w:szCs w:val="21"/>
                <w:lang w:val="sl-SI"/>
              </w:rPr>
              <w:t>…</w:t>
            </w:r>
          </w:p>
        </w:tc>
        <w:tc>
          <w:tcPr>
            <w:tcW w:w="3684" w:type="dxa"/>
          </w:tcPr>
          <w:p w14:paraId="37CF76E6" w14:textId="77777777" w:rsidR="00617B2A" w:rsidRPr="00F70B64" w:rsidRDefault="00617B2A" w:rsidP="00951870">
            <w:pPr>
              <w:pStyle w:val="Brezrazmikov"/>
              <w:rPr>
                <w:sz w:val="21"/>
                <w:szCs w:val="21"/>
                <w:lang w:val="sl-SI"/>
              </w:rPr>
            </w:pPr>
          </w:p>
        </w:tc>
        <w:tc>
          <w:tcPr>
            <w:tcW w:w="2265" w:type="dxa"/>
          </w:tcPr>
          <w:p w14:paraId="2D111745" w14:textId="77777777" w:rsidR="00617B2A" w:rsidRPr="00F70B64" w:rsidRDefault="00617B2A" w:rsidP="00951870">
            <w:pPr>
              <w:pStyle w:val="Brezrazmikov"/>
              <w:rPr>
                <w:sz w:val="21"/>
                <w:szCs w:val="21"/>
                <w:lang w:val="sl-SI"/>
              </w:rPr>
            </w:pPr>
          </w:p>
        </w:tc>
        <w:tc>
          <w:tcPr>
            <w:tcW w:w="2265" w:type="dxa"/>
          </w:tcPr>
          <w:p w14:paraId="03B67103" w14:textId="77777777" w:rsidR="00617B2A" w:rsidRPr="00F70B64" w:rsidRDefault="00617B2A" w:rsidP="00951870">
            <w:pPr>
              <w:pStyle w:val="Brezrazmikov"/>
              <w:rPr>
                <w:b/>
                <w:bCs/>
                <w:sz w:val="21"/>
                <w:szCs w:val="21"/>
                <w:lang w:val="sl-SI"/>
              </w:rPr>
            </w:pPr>
          </w:p>
        </w:tc>
      </w:tr>
    </w:tbl>
    <w:p w14:paraId="4ACC2F48" w14:textId="77777777" w:rsidR="00617B2A" w:rsidRPr="00F70B64" w:rsidRDefault="00617B2A" w:rsidP="00617B2A">
      <w:pPr>
        <w:rPr>
          <w:sz w:val="21"/>
          <w:szCs w:val="21"/>
          <w:lang w:val="sl-SI"/>
        </w:rPr>
      </w:pPr>
      <w:r w:rsidRPr="00F70B64">
        <w:rPr>
          <w:sz w:val="21"/>
          <w:szCs w:val="21"/>
          <w:lang w:val="sl-SI"/>
        </w:rPr>
        <w:lastRenderedPageBreak/>
        <w:t xml:space="preserve">Izvajalec v razmerju do naročnika v celoti odgovarja za dobro izvedbo obveznosti iz </w:t>
      </w:r>
      <w:r>
        <w:rPr>
          <w:sz w:val="21"/>
          <w:szCs w:val="21"/>
          <w:lang w:val="sl-SI"/>
        </w:rPr>
        <w:t>okvirnega sporazuma</w:t>
      </w:r>
      <w:r w:rsidRPr="00F70B64">
        <w:rPr>
          <w:sz w:val="21"/>
          <w:szCs w:val="21"/>
          <w:lang w:val="sl-SI"/>
        </w:rPr>
        <w:t xml:space="preserve">, ne glede na število podizvajalcev. </w:t>
      </w:r>
    </w:p>
    <w:p w14:paraId="163EBE57" w14:textId="77777777" w:rsidR="00617B2A" w:rsidRPr="00F70B64" w:rsidRDefault="00617B2A" w:rsidP="00617B2A">
      <w:pPr>
        <w:rPr>
          <w:sz w:val="21"/>
          <w:szCs w:val="21"/>
          <w:lang w:val="sl-SI"/>
        </w:rPr>
      </w:pPr>
      <w:r w:rsidRPr="00F70B64">
        <w:rPr>
          <w:sz w:val="21"/>
          <w:szCs w:val="21"/>
          <w:lang w:val="sl-SI"/>
        </w:rPr>
        <w:t xml:space="preserve">Izvajalec mora med izvajanjem </w:t>
      </w:r>
      <w:r>
        <w:rPr>
          <w:sz w:val="21"/>
          <w:szCs w:val="21"/>
          <w:lang w:val="sl-SI"/>
        </w:rPr>
        <w:t>okvirnega sporazuma</w:t>
      </w:r>
      <w:r w:rsidRPr="00F70B64">
        <w:rPr>
          <w:sz w:val="21"/>
          <w:szCs w:val="21"/>
          <w:lang w:val="sl-SI"/>
        </w:rPr>
        <w:t xml:space="preserve"> naročnika obvestiti o morebitnih spremembah informacij iz drugega odstavka 94. člena ZJN-3 in poslati informacije o novih podizvajalcih, ki jih namerava naknadno vključiti v izvedbo </w:t>
      </w:r>
      <w:r>
        <w:rPr>
          <w:sz w:val="21"/>
          <w:szCs w:val="21"/>
          <w:lang w:val="sl-SI"/>
        </w:rPr>
        <w:t>okvirnega sporazuma</w:t>
      </w:r>
      <w:r w:rsidRPr="00F70B64">
        <w:rPr>
          <w:sz w:val="21"/>
          <w:szCs w:val="21"/>
          <w:lang w:val="sl-SI"/>
        </w:rPr>
        <w:t xml:space="preserve">, in sicer najkasneje v 5 (petih) dneh po spremembi. V primeru vključitve novih podizvajalcev mora izvajalec skupaj z obvestilom posredovati tudi naslednje podatke in dokumente, in sicer: kontaktne podatke in zakonite zastopnike novih podizvajalcev, izpolnjene izjave v skladu z 79. členom ZJN-3, priloge, ki se nanašajo na podizvajalca in so zahtevani v dokumentaciji v zvezi z oddajo javnega naročila ter pisno zahtevo novega podizvajalca za neposredno plačilo, če novi podizvajalec to zahteva. </w:t>
      </w:r>
    </w:p>
    <w:p w14:paraId="0018D9A4" w14:textId="77777777" w:rsidR="00617B2A" w:rsidRPr="00F70B64" w:rsidRDefault="00617B2A" w:rsidP="00617B2A">
      <w:pPr>
        <w:rPr>
          <w:sz w:val="21"/>
          <w:szCs w:val="21"/>
          <w:lang w:val="sl-SI"/>
        </w:rPr>
      </w:pPr>
      <w:r w:rsidRPr="00F70B64">
        <w:rPr>
          <w:sz w:val="21"/>
          <w:szCs w:val="21"/>
          <w:lang w:val="sl-SI"/>
        </w:rPr>
        <w:t xml:space="preserve">Naročnik lahko zavrne predlog za zamenjavo podizvajalca oziroma vključitev novega podizvajalca, če bi to lahko vplivalo na nemoteno izvajanje ali dokončanje storitev in če novi podizvajalec ne izpolnjuje pogojev, ki jih je postavil naročnik v dokumentaciji v zvezi z oddajo javnega naročila. Naročnik bo o morebitni zavrnitvi novega podizvajalca obvestil izvajalca najpozneje v 10 (desetih) dneh od prejema predloga. </w:t>
      </w:r>
    </w:p>
    <w:p w14:paraId="5462075F" w14:textId="77777777" w:rsidR="00617B2A" w:rsidRPr="00F70B64" w:rsidRDefault="00617B2A" w:rsidP="00617B2A">
      <w:pPr>
        <w:pStyle w:val="Odstavekseznama"/>
        <w:numPr>
          <w:ilvl w:val="0"/>
          <w:numId w:val="5"/>
        </w:numPr>
        <w:rPr>
          <w:i/>
          <w:iCs/>
          <w:sz w:val="21"/>
          <w:szCs w:val="21"/>
          <w:lang w:val="sl-SI"/>
        </w:rPr>
      </w:pPr>
      <w:r w:rsidRPr="00F70B64">
        <w:rPr>
          <w:i/>
          <w:iCs/>
          <w:sz w:val="21"/>
          <w:szCs w:val="21"/>
          <w:lang w:val="sl-SI"/>
        </w:rPr>
        <w:t>se upošteva v primeru, da izvajalec nastopa s podizvajalcem, ki zahteva neposredno plačilo:</w:t>
      </w:r>
    </w:p>
    <w:p w14:paraId="4FC1BA74" w14:textId="77777777" w:rsidR="00617B2A" w:rsidRPr="00F70B64" w:rsidRDefault="00617B2A" w:rsidP="00617B2A">
      <w:pPr>
        <w:rPr>
          <w:sz w:val="21"/>
          <w:szCs w:val="21"/>
          <w:lang w:val="sl-SI"/>
        </w:rPr>
      </w:pPr>
      <w:r w:rsidRPr="00F70B64">
        <w:rPr>
          <w:sz w:val="21"/>
          <w:szCs w:val="21"/>
          <w:lang w:val="sl-SI"/>
        </w:rPr>
        <w:t>Izvajalec s podpisom te</w:t>
      </w:r>
      <w:r>
        <w:rPr>
          <w:sz w:val="21"/>
          <w:szCs w:val="21"/>
          <w:lang w:val="sl-SI"/>
        </w:rPr>
        <w:t xml:space="preserve">ga okvirnega sporazuma </w:t>
      </w:r>
      <w:r w:rsidRPr="00F70B64">
        <w:rPr>
          <w:sz w:val="21"/>
          <w:szCs w:val="21"/>
          <w:lang w:val="sl-SI"/>
        </w:rPr>
        <w:t xml:space="preserve">pooblašča naročnika, da na podlagi potrjenega računa oziroma potrjenih računov, neposredno plačuje vsem v </w:t>
      </w:r>
      <w:r>
        <w:rPr>
          <w:sz w:val="21"/>
          <w:szCs w:val="21"/>
          <w:lang w:val="sl-SI"/>
        </w:rPr>
        <w:t>tem okvirnem sporazumu</w:t>
      </w:r>
      <w:r w:rsidRPr="00F70B64">
        <w:rPr>
          <w:sz w:val="21"/>
          <w:szCs w:val="21"/>
          <w:lang w:val="sl-SI"/>
        </w:rPr>
        <w:t xml:space="preserve"> navedenim podizvajalcem, ki so zahtevali neposredno plačilo. Podizvajalec je ob oddaji ponudbe predložil soglasje za neposredna plačila, na podlagi katerega naročnik namesto Izvajalec poravna podizvajalčevo terjatev do izvajalca.</w:t>
      </w:r>
    </w:p>
    <w:p w14:paraId="561ACDAE" w14:textId="77777777" w:rsidR="00617B2A" w:rsidRPr="00F70B64" w:rsidRDefault="00617B2A" w:rsidP="00617B2A">
      <w:pPr>
        <w:rPr>
          <w:sz w:val="21"/>
          <w:szCs w:val="21"/>
          <w:lang w:val="sl-SI"/>
        </w:rPr>
      </w:pPr>
      <w:r w:rsidRPr="00F70B64">
        <w:rPr>
          <w:sz w:val="21"/>
          <w:szCs w:val="21"/>
          <w:lang w:val="sl-SI"/>
        </w:rPr>
        <w:t>Izvajalec mora za podizvajalca, ki zahteva neposredno plačilo, ob vsakem računu priložiti:</w:t>
      </w:r>
    </w:p>
    <w:p w14:paraId="5D51685F" w14:textId="77777777" w:rsidR="00617B2A" w:rsidRPr="00F70B64" w:rsidRDefault="00617B2A" w:rsidP="00617B2A">
      <w:pPr>
        <w:pStyle w:val="Odstavekseznama"/>
        <w:numPr>
          <w:ilvl w:val="0"/>
          <w:numId w:val="6"/>
        </w:numPr>
        <w:rPr>
          <w:sz w:val="21"/>
          <w:szCs w:val="21"/>
          <w:lang w:val="sl-SI"/>
        </w:rPr>
      </w:pPr>
      <w:r w:rsidRPr="00F70B64">
        <w:rPr>
          <w:sz w:val="21"/>
          <w:szCs w:val="21"/>
          <w:lang w:val="sl-SI"/>
        </w:rPr>
        <w:t xml:space="preserve">račun podizvajalca za opravljene obveznosti iz </w:t>
      </w:r>
      <w:r>
        <w:rPr>
          <w:sz w:val="21"/>
          <w:szCs w:val="21"/>
          <w:lang w:val="sl-SI"/>
        </w:rPr>
        <w:t>okvirnega sporazuma</w:t>
      </w:r>
      <w:r w:rsidRPr="00F70B64">
        <w:rPr>
          <w:sz w:val="21"/>
          <w:szCs w:val="21"/>
          <w:lang w:val="sl-SI"/>
        </w:rPr>
        <w:t xml:space="preserve">, potrjen s strani izvajalca, na podlagi katerega naročnik izvede nakazilo za opravljene obveznosti iz </w:t>
      </w:r>
      <w:r>
        <w:rPr>
          <w:sz w:val="21"/>
          <w:szCs w:val="21"/>
          <w:lang w:val="sl-SI"/>
        </w:rPr>
        <w:t>okvirnega sporazuma</w:t>
      </w:r>
      <w:r w:rsidRPr="00F70B64">
        <w:rPr>
          <w:sz w:val="21"/>
          <w:szCs w:val="21"/>
          <w:lang w:val="sl-SI"/>
        </w:rPr>
        <w:t xml:space="preserve"> neposredno na račun podizvajalca ali </w:t>
      </w:r>
    </w:p>
    <w:p w14:paraId="171DEE63" w14:textId="77777777" w:rsidR="00617B2A" w:rsidRPr="00F70B64" w:rsidRDefault="00617B2A" w:rsidP="00617B2A">
      <w:pPr>
        <w:pStyle w:val="Odstavekseznama"/>
        <w:numPr>
          <w:ilvl w:val="0"/>
          <w:numId w:val="6"/>
        </w:numPr>
        <w:rPr>
          <w:sz w:val="21"/>
          <w:szCs w:val="21"/>
          <w:lang w:val="sl-SI"/>
        </w:rPr>
      </w:pPr>
      <w:r w:rsidRPr="00F70B64">
        <w:rPr>
          <w:sz w:val="21"/>
          <w:szCs w:val="21"/>
          <w:lang w:val="sl-SI"/>
        </w:rPr>
        <w:t xml:space="preserve">podpisano izjavo podizvajalca, naslovljeno na naročnika, o tem, da je ta seznanjen s konkretno izstavljenim računom izvajalca oziroma, da pri obveznostih iz </w:t>
      </w:r>
      <w:r>
        <w:rPr>
          <w:sz w:val="21"/>
          <w:szCs w:val="21"/>
          <w:lang w:val="sl-SI"/>
        </w:rPr>
        <w:t>okvirnega sporazuma</w:t>
      </w:r>
      <w:r w:rsidRPr="00F70B64">
        <w:rPr>
          <w:sz w:val="21"/>
          <w:szCs w:val="21"/>
          <w:lang w:val="sl-SI"/>
        </w:rPr>
        <w:t>, ki jih obravnava račun, ni sodeloval kot podizvajalec, ter da podizvajalec iz naslova tega računa izvajalca nima in ne bo imel do naročnika nobenih zahtevkov.</w:t>
      </w:r>
    </w:p>
    <w:p w14:paraId="724F18B0" w14:textId="77777777" w:rsidR="00617B2A" w:rsidRPr="00F70B64" w:rsidRDefault="00617B2A" w:rsidP="00617B2A">
      <w:pPr>
        <w:rPr>
          <w:sz w:val="21"/>
          <w:szCs w:val="21"/>
          <w:lang w:val="sl-SI"/>
        </w:rPr>
      </w:pPr>
      <w:r w:rsidRPr="00F70B64">
        <w:rPr>
          <w:sz w:val="21"/>
          <w:szCs w:val="21"/>
          <w:lang w:val="sl-SI"/>
        </w:rPr>
        <w:t xml:space="preserve">V primeru, če nobeden od dokumentov iz prejšnjega odstavka za prijavljenega podizvajalca ni predložen, naročnik do dostavitve vseh dokumentov zadrži plačilo celotnega računa in s tem ne pride v zamudo pri plačilu. </w:t>
      </w:r>
    </w:p>
    <w:p w14:paraId="5F731823" w14:textId="77777777" w:rsidR="00617B2A" w:rsidRPr="00F70B64" w:rsidRDefault="00617B2A" w:rsidP="00617B2A">
      <w:pPr>
        <w:rPr>
          <w:sz w:val="21"/>
          <w:szCs w:val="21"/>
          <w:lang w:val="sl-SI"/>
        </w:rPr>
      </w:pPr>
      <w:r w:rsidRPr="00F70B64">
        <w:rPr>
          <w:sz w:val="21"/>
          <w:szCs w:val="21"/>
          <w:lang w:val="sl-SI"/>
        </w:rPr>
        <w:t xml:space="preserve">Naročnik bo potrjene račune podizvajalcev poravnal neposredno podizvajalcem na način in v roku kot je dogovorjeno za plačilo izvajalcu. </w:t>
      </w:r>
    </w:p>
    <w:p w14:paraId="5D71EED3" w14:textId="77777777" w:rsidR="00617B2A" w:rsidRPr="00F70B64" w:rsidRDefault="00617B2A" w:rsidP="00617B2A">
      <w:pPr>
        <w:pStyle w:val="Odstavekseznama"/>
        <w:numPr>
          <w:ilvl w:val="0"/>
          <w:numId w:val="5"/>
        </w:numPr>
        <w:rPr>
          <w:i/>
          <w:iCs/>
          <w:sz w:val="21"/>
          <w:szCs w:val="21"/>
          <w:lang w:val="sl-SI"/>
        </w:rPr>
      </w:pPr>
      <w:r w:rsidRPr="00F70B64">
        <w:rPr>
          <w:i/>
          <w:iCs/>
          <w:sz w:val="21"/>
          <w:szCs w:val="21"/>
          <w:lang w:val="sl-SI"/>
        </w:rPr>
        <w:t>se upošteva v primeru, da podizvajalec neposrednega plačila ne bo zahteval:</w:t>
      </w:r>
    </w:p>
    <w:p w14:paraId="76E3F502" w14:textId="77777777" w:rsidR="00617B2A" w:rsidRPr="00F70B64" w:rsidRDefault="00617B2A" w:rsidP="00617B2A">
      <w:pPr>
        <w:rPr>
          <w:sz w:val="21"/>
          <w:szCs w:val="21"/>
          <w:lang w:val="sl-SI"/>
        </w:rPr>
      </w:pPr>
      <w:r w:rsidRPr="00F70B64">
        <w:rPr>
          <w:sz w:val="21"/>
          <w:szCs w:val="21"/>
          <w:lang w:val="sl-SI"/>
        </w:rPr>
        <w:t xml:space="preserve">Izvajalec mora na zahtevo naročnika najpozneje v 60 (šestdesetih) dneh od plačila končnega računa poslati svojo pisno izjavo in pisno izjavo podizvajalca, da je podizvajalec prejel plačilo za izvedene storitve, ki so neposredno povezane s predmetom </w:t>
      </w:r>
      <w:r>
        <w:rPr>
          <w:sz w:val="21"/>
          <w:szCs w:val="21"/>
          <w:lang w:val="sl-SI"/>
        </w:rPr>
        <w:t>okvirnega sporazuma</w:t>
      </w:r>
      <w:r w:rsidRPr="00F70B64">
        <w:rPr>
          <w:sz w:val="21"/>
          <w:szCs w:val="21"/>
          <w:lang w:val="sl-SI"/>
        </w:rPr>
        <w:t xml:space="preserve">, kadar izvajalec nastopa s podizvajalcem, ki ni zahteval neposrednega plačila. </w:t>
      </w:r>
    </w:p>
    <w:p w14:paraId="223B3E32" w14:textId="77777777" w:rsidR="00617B2A" w:rsidRPr="00F70B64" w:rsidRDefault="00617B2A" w:rsidP="00617B2A">
      <w:pPr>
        <w:pStyle w:val="Odstavekseznama"/>
        <w:numPr>
          <w:ilvl w:val="0"/>
          <w:numId w:val="5"/>
        </w:numPr>
        <w:rPr>
          <w:i/>
          <w:iCs/>
          <w:sz w:val="21"/>
          <w:szCs w:val="21"/>
          <w:lang w:val="sl-SI"/>
        </w:rPr>
      </w:pPr>
      <w:r w:rsidRPr="00F70B64">
        <w:rPr>
          <w:i/>
          <w:iCs/>
          <w:sz w:val="21"/>
          <w:szCs w:val="21"/>
          <w:lang w:val="sl-SI"/>
        </w:rPr>
        <w:t>se upošteva v primeru, da izvajalec ne nastopa s podizvajalcem:</w:t>
      </w:r>
    </w:p>
    <w:p w14:paraId="55CDD05D" w14:textId="77777777" w:rsidR="00617B2A" w:rsidRPr="00F70B64" w:rsidRDefault="00617B2A" w:rsidP="00617B2A">
      <w:pPr>
        <w:rPr>
          <w:sz w:val="21"/>
          <w:szCs w:val="21"/>
          <w:lang w:val="sl-SI"/>
        </w:rPr>
      </w:pPr>
      <w:r w:rsidRPr="00F70B64">
        <w:rPr>
          <w:sz w:val="21"/>
          <w:szCs w:val="21"/>
          <w:lang w:val="sl-SI"/>
        </w:rPr>
        <w:t>Izvajalec ob predložitvi ponudbe in ob sklenitvi te</w:t>
      </w:r>
      <w:r>
        <w:rPr>
          <w:sz w:val="21"/>
          <w:szCs w:val="21"/>
          <w:lang w:val="sl-SI"/>
        </w:rPr>
        <w:t xml:space="preserve">ga okvirnega sporazuma </w:t>
      </w:r>
      <w:r w:rsidRPr="00F70B64">
        <w:rPr>
          <w:sz w:val="21"/>
          <w:szCs w:val="21"/>
          <w:lang w:val="sl-SI"/>
        </w:rPr>
        <w:t xml:space="preserve">nima prijavljenih podizvajalcev za izvedbo </w:t>
      </w:r>
      <w:r>
        <w:rPr>
          <w:sz w:val="21"/>
          <w:szCs w:val="21"/>
          <w:lang w:val="sl-SI"/>
        </w:rPr>
        <w:t>okvirnega sporazuma</w:t>
      </w:r>
      <w:r w:rsidRPr="00F70B64">
        <w:rPr>
          <w:sz w:val="21"/>
          <w:szCs w:val="21"/>
          <w:lang w:val="sl-SI"/>
        </w:rPr>
        <w:t>.</w:t>
      </w:r>
    </w:p>
    <w:p w14:paraId="2C331945" w14:textId="77777777" w:rsidR="008D69B9" w:rsidRPr="00A94F6E" w:rsidRDefault="008D69B9" w:rsidP="008D69B9">
      <w:pPr>
        <w:pStyle w:val="Naslov1"/>
        <w:ind w:left="709" w:hanging="283"/>
        <w:rPr>
          <w:sz w:val="21"/>
          <w:szCs w:val="21"/>
          <w:lang w:val="sl-SI"/>
        </w:rPr>
      </w:pPr>
      <w:r w:rsidRPr="00A94F6E">
        <w:rPr>
          <w:sz w:val="21"/>
          <w:szCs w:val="21"/>
          <w:lang w:val="sl-SI"/>
        </w:rPr>
        <w:lastRenderedPageBreak/>
        <w:t>PRILAGODITEV CENE IN ODPOVED OKVIRNEGA SPORAZUMA ZARADI BISTVENEGA ODSTOPANJA CENE DIZELSKEGA GORIVA</w:t>
      </w:r>
    </w:p>
    <w:p w14:paraId="506CD89F" w14:textId="77777777" w:rsidR="00177082" w:rsidRPr="00F70B64" w:rsidRDefault="00177082" w:rsidP="00177082">
      <w:pPr>
        <w:pStyle w:val="Naslov2"/>
        <w:rPr>
          <w:sz w:val="21"/>
          <w:szCs w:val="21"/>
          <w:lang w:val="sl-SI"/>
        </w:rPr>
      </w:pPr>
      <w:r w:rsidRPr="00F70B64">
        <w:rPr>
          <w:sz w:val="21"/>
          <w:szCs w:val="21"/>
          <w:lang w:val="sl-SI"/>
        </w:rPr>
        <w:t>člen</w:t>
      </w:r>
    </w:p>
    <w:p w14:paraId="27ACC015" w14:textId="77777777" w:rsidR="00617B2A" w:rsidRPr="00F70B64" w:rsidRDefault="00617B2A" w:rsidP="00617B2A">
      <w:pPr>
        <w:rPr>
          <w:sz w:val="21"/>
          <w:szCs w:val="21"/>
          <w:lang w:val="sl-SI"/>
        </w:rPr>
      </w:pPr>
      <w:r w:rsidRPr="00F70B64">
        <w:rPr>
          <w:sz w:val="21"/>
          <w:szCs w:val="21"/>
          <w:lang w:val="sl-SI"/>
        </w:rPr>
        <w:t>Izvajalec potrjuje, da je pri oblikovanju ponudbenih cen kot skrben strokovnjak upošteval vse okoliščine, ki so mu bile ali bi mu morale biti znane do poteka roka za oddajo ponudb v postopku javnega naročanja, vključno s trenutnimi geopolitičnimi razmerami, razmerami na Bližnjem vzhodu, razmerami na energetskih in surovinskih trgih, stanjem na področju mednarodne logistike, transportnih poti, dobavnih verig, delovne sile ter običajnimi in razumno pričakovanimi nihanji cen goriv, energentov, surovin, materialov, logistike in dela.</w:t>
      </w:r>
    </w:p>
    <w:p w14:paraId="2951BA00" w14:textId="77777777" w:rsidR="00617B2A" w:rsidRPr="00F70B64" w:rsidRDefault="00617B2A" w:rsidP="00617B2A">
      <w:pPr>
        <w:rPr>
          <w:sz w:val="21"/>
          <w:szCs w:val="21"/>
          <w:lang w:val="sl-SI"/>
        </w:rPr>
      </w:pPr>
      <w:r w:rsidRPr="00F70B64">
        <w:rPr>
          <w:sz w:val="21"/>
          <w:szCs w:val="21"/>
          <w:lang w:val="sl-SI"/>
        </w:rPr>
        <w:t>Navedena tveganja bremenijo izvajalca in sama po sebi ne predstavljajo razloga za spremembo pogodbenih cen, priznanje dodatnih stroškov, spremembo rokov izvedbe ali odpoved tega okvirnega sporazuma.</w:t>
      </w:r>
    </w:p>
    <w:p w14:paraId="3F5959B5" w14:textId="77777777" w:rsidR="00617B2A" w:rsidRPr="00F70B64" w:rsidRDefault="00617B2A" w:rsidP="00617B2A">
      <w:pPr>
        <w:rPr>
          <w:sz w:val="21"/>
          <w:szCs w:val="21"/>
          <w:lang w:val="sl-SI"/>
        </w:rPr>
      </w:pPr>
      <w:r w:rsidRPr="00F70B64">
        <w:rPr>
          <w:sz w:val="21"/>
          <w:szCs w:val="21"/>
          <w:lang w:val="sl-SI"/>
        </w:rPr>
        <w:t>Redna valorizacija pogodbenih cen se izvaja skladno z določbami tega okvirnega sporazuma in Pravilnika. Redna valorizacija predstavlja osnovni mehanizem usklajevanja pogodbenih cen med trajanjem okvirnega sporazuma.</w:t>
      </w:r>
    </w:p>
    <w:p w14:paraId="61D34813" w14:textId="77777777" w:rsidR="00617B2A" w:rsidRPr="00F70B64" w:rsidRDefault="00617B2A" w:rsidP="00617B2A">
      <w:pPr>
        <w:rPr>
          <w:sz w:val="21"/>
          <w:szCs w:val="21"/>
          <w:lang w:val="sl-SI"/>
        </w:rPr>
      </w:pPr>
      <w:r w:rsidRPr="00F70B64">
        <w:rPr>
          <w:sz w:val="21"/>
          <w:szCs w:val="21"/>
          <w:lang w:val="sl-SI"/>
        </w:rPr>
        <w:t>Ne glede na določbe o redni valorizaciji se lahko pogodbena cena dodatno izredno prilagodi samo pod pogoji, v obsegu in po postopku, določenem v tem poglavju. Mehanizem iz tega poglavja ne pomeni splošne pravice do spremembe cene zaradi tržnih ali geopolitičnih razmer, temveč vnaprej dogovorjeno posebno ureditev za primer bistvenega odstopanja cene dizelskega goriva, ki ni že ustrezno zajeto z redno valorizacijo.</w:t>
      </w:r>
    </w:p>
    <w:p w14:paraId="0180DA25" w14:textId="77777777" w:rsidR="00617B2A" w:rsidRPr="00F70B64" w:rsidRDefault="00617B2A" w:rsidP="00617B2A">
      <w:pPr>
        <w:rPr>
          <w:sz w:val="21"/>
          <w:szCs w:val="21"/>
          <w:lang w:val="sl-SI"/>
        </w:rPr>
      </w:pPr>
      <w:r w:rsidRPr="00F70B64">
        <w:rPr>
          <w:sz w:val="21"/>
          <w:szCs w:val="21"/>
          <w:lang w:val="sl-SI"/>
        </w:rPr>
        <w:t>Prilagoditev cene po tem poglavju predstavlja vnaprej predvideno spremembo pogodbenih cen skladno s 1. točko prvega odstavka 95. člena ZJN-3. Če so izpolnjeni pogoji iz tega poglavja, se prilagoditev cene izvede neposredno na podlagi določb tega poglavja in pisnega obračuna, brez sklenitve aneksa, razen če se pogodbeni stranki dogovorita drugače ali če bi bila sprememba potrebna v delu, ki ni urejen s tem poglavjem.</w:t>
      </w:r>
    </w:p>
    <w:p w14:paraId="473D7DBB" w14:textId="77777777" w:rsidR="00617B2A" w:rsidRPr="00F70B64" w:rsidRDefault="00617B2A" w:rsidP="00617B2A">
      <w:pPr>
        <w:pStyle w:val="Naslov2"/>
        <w:rPr>
          <w:sz w:val="21"/>
          <w:szCs w:val="21"/>
          <w:lang w:val="sl-SI"/>
        </w:rPr>
      </w:pPr>
      <w:r w:rsidRPr="00F70B64">
        <w:rPr>
          <w:sz w:val="21"/>
          <w:szCs w:val="21"/>
          <w:lang w:val="sl-SI"/>
        </w:rPr>
        <w:t>člen</w:t>
      </w:r>
    </w:p>
    <w:p w14:paraId="1D0D42EF" w14:textId="77777777" w:rsidR="00617B2A" w:rsidRPr="00F70B64" w:rsidRDefault="00617B2A" w:rsidP="00617B2A">
      <w:pPr>
        <w:rPr>
          <w:sz w:val="21"/>
          <w:szCs w:val="21"/>
          <w:lang w:val="sl-SI"/>
        </w:rPr>
      </w:pPr>
      <w:r w:rsidRPr="00F70B64">
        <w:rPr>
          <w:sz w:val="21"/>
          <w:szCs w:val="21"/>
          <w:lang w:val="sl-SI"/>
        </w:rPr>
        <w:t>Pogodbena stranka lahko uveljavlja izredno prilagoditev cene zaradi bistvenega odstopanja cene dizelskega goriva, če sta kumulativno izpolnjena naslednja pogoja:</w:t>
      </w:r>
    </w:p>
    <w:p w14:paraId="20CD7B28" w14:textId="77777777" w:rsidR="00617B2A" w:rsidRPr="00F70B64" w:rsidRDefault="00617B2A" w:rsidP="00617B2A">
      <w:pPr>
        <w:pStyle w:val="Odstavekseznama"/>
        <w:numPr>
          <w:ilvl w:val="0"/>
          <w:numId w:val="17"/>
        </w:numPr>
        <w:rPr>
          <w:sz w:val="21"/>
          <w:szCs w:val="21"/>
          <w:lang w:val="sl-SI"/>
        </w:rPr>
      </w:pPr>
      <w:r w:rsidRPr="00F70B64">
        <w:rPr>
          <w:sz w:val="21"/>
          <w:szCs w:val="21"/>
          <w:lang w:val="sl-SI"/>
        </w:rPr>
        <w:t>Povprečna drobnoprodajna cena dizelskega goriva v RS (modelna cena zunaj avtocestnega križa), izračunana kot aritmetična sredina vseh veljavnih reguliranih cen v koledarskem mesecu, odstopa od referenčne cene za več kot ± 20 %. Kot referenčna cena se upošteva najvišja dovoljena drobnoprodajna cena dizelskega goriva v RS (zunaj avtocest in hitrih cest), ki velja na dan, določen kot končni rok za oddajo ponudb v postopku javnega naročanja, in znaša _____ EUR/l.</w:t>
      </w:r>
    </w:p>
    <w:p w14:paraId="05FA6714" w14:textId="77777777" w:rsidR="00617B2A" w:rsidRPr="00F70B64" w:rsidRDefault="00617B2A" w:rsidP="00617B2A">
      <w:pPr>
        <w:pStyle w:val="Odstavekseznama"/>
        <w:numPr>
          <w:ilvl w:val="0"/>
          <w:numId w:val="17"/>
        </w:numPr>
        <w:rPr>
          <w:sz w:val="21"/>
          <w:szCs w:val="21"/>
          <w:lang w:val="sl-SI"/>
        </w:rPr>
      </w:pPr>
      <w:r w:rsidRPr="00F70B64">
        <w:rPr>
          <w:sz w:val="21"/>
          <w:szCs w:val="21"/>
          <w:lang w:val="sl-SI"/>
        </w:rPr>
        <w:t>Izračun po strukturi cene iz ponudbenega predračuna pokaže, da navedeno odstopanje cene dizelskega goriva povzroči več kot 10 % povišanje ali več kot 10 % znižanje pogodbene cene na enoto, pri čemer se upošteva samo tisti vpliv, ki ni že zajet oziroma ne bo zajet z redno valorizacijo po tem okvirnem sporazumu.</w:t>
      </w:r>
    </w:p>
    <w:p w14:paraId="725130EC" w14:textId="77777777" w:rsidR="00617B2A" w:rsidRPr="00F70B64" w:rsidRDefault="00617B2A" w:rsidP="00617B2A">
      <w:pPr>
        <w:rPr>
          <w:sz w:val="21"/>
          <w:szCs w:val="21"/>
          <w:lang w:val="sl-SI"/>
        </w:rPr>
      </w:pPr>
      <w:r w:rsidRPr="00F70B64">
        <w:rPr>
          <w:sz w:val="21"/>
          <w:szCs w:val="21"/>
          <w:lang w:val="sl-SI"/>
        </w:rPr>
        <w:t>Pri izračunu vpliva na pogodbeno ceno na enoto se delež dizelskega goriva v strukturi cene upošteva največ do višine 40 % cene na enoto, ne glede na morebitni višji delež, naveden v ponudbenem predračunu oziroma strukturi cene.</w:t>
      </w:r>
    </w:p>
    <w:p w14:paraId="2FCEB297" w14:textId="77777777" w:rsidR="00617B2A" w:rsidRPr="00F70B64" w:rsidRDefault="00617B2A" w:rsidP="00617B2A">
      <w:pPr>
        <w:rPr>
          <w:sz w:val="21"/>
          <w:szCs w:val="21"/>
          <w:lang w:val="sl-SI"/>
        </w:rPr>
      </w:pPr>
      <w:r w:rsidRPr="00F70B64">
        <w:rPr>
          <w:sz w:val="21"/>
          <w:szCs w:val="21"/>
          <w:lang w:val="sl-SI"/>
        </w:rPr>
        <w:t>Če sta pogoja iz prvega odstavka tega člena izpolnjena, se pogodbena cena na enoto izredno prilagodi na naslednji način:</w:t>
      </w:r>
    </w:p>
    <w:p w14:paraId="27A61137" w14:textId="77777777" w:rsidR="00617B2A" w:rsidRPr="00F70B64" w:rsidRDefault="00617B2A" w:rsidP="00617B2A">
      <w:pPr>
        <w:pStyle w:val="Odstavekseznama"/>
        <w:numPr>
          <w:ilvl w:val="0"/>
          <w:numId w:val="18"/>
        </w:numPr>
        <w:rPr>
          <w:sz w:val="21"/>
          <w:szCs w:val="21"/>
          <w:lang w:val="sl-SI"/>
        </w:rPr>
      </w:pPr>
      <w:r w:rsidRPr="00F70B64">
        <w:rPr>
          <w:sz w:val="21"/>
          <w:szCs w:val="21"/>
          <w:lang w:val="sl-SI"/>
        </w:rPr>
        <w:lastRenderedPageBreak/>
        <w:t>V primeru povišanja: Izvajalcu se  prizna povišanje cene na enoto za tisti del izračunanega vpliva, ki presega prag 10 % pogodbene cene na enoto in ki ni že zajet oziroma ne bo zajet z redno valorizacijo. Prvih 10 % povišanja cene na enoto predstavlja fiksno poslovno tveganje izvajalca in se ne poračuna.</w:t>
      </w:r>
    </w:p>
    <w:p w14:paraId="28EF33F6" w14:textId="77777777" w:rsidR="00617B2A" w:rsidRPr="00F70B64" w:rsidRDefault="00617B2A" w:rsidP="00617B2A">
      <w:pPr>
        <w:pStyle w:val="Odstavekseznama"/>
        <w:numPr>
          <w:ilvl w:val="0"/>
          <w:numId w:val="18"/>
        </w:numPr>
        <w:rPr>
          <w:sz w:val="21"/>
          <w:szCs w:val="21"/>
          <w:lang w:val="sl-SI"/>
        </w:rPr>
      </w:pPr>
      <w:r w:rsidRPr="00F70B64">
        <w:rPr>
          <w:sz w:val="21"/>
          <w:szCs w:val="21"/>
          <w:lang w:val="sl-SI"/>
        </w:rPr>
        <w:t>V primeru znižanja: Naročniku se prizna znižanje cene na enoto za tisti del izračunanega vpliva, ki presega prag 10 % pogodbene cene na enoto in ki ni že zajet oziroma ne bo zajet z redno valorizacijo. Prvih 10 % znižanja cene na enoto ostane brez vpliva na pogodbeno ceno, razlika nad tem pragom pa se odšteje od pogodbene cene na enoto.</w:t>
      </w:r>
    </w:p>
    <w:p w14:paraId="7BA93B0E" w14:textId="0B7E0204" w:rsidR="00617B2A" w:rsidRPr="00F70B64" w:rsidRDefault="00617B2A" w:rsidP="00617B2A">
      <w:pPr>
        <w:rPr>
          <w:sz w:val="21"/>
          <w:szCs w:val="21"/>
          <w:lang w:val="sl-SI"/>
        </w:rPr>
      </w:pPr>
      <w:r w:rsidRPr="00F70B64">
        <w:rPr>
          <w:sz w:val="21"/>
          <w:szCs w:val="21"/>
          <w:lang w:val="sl-SI"/>
        </w:rPr>
        <w:t>Izredno prilagojena cena se začne uporabljati za storitve, opravljene od prvega dne koledarskega meseca, za katerega je bil pripravljen popoln obračun iz 2</w:t>
      </w:r>
      <w:r w:rsidR="00850C22">
        <w:rPr>
          <w:sz w:val="21"/>
          <w:szCs w:val="21"/>
          <w:lang w:val="sl-SI"/>
        </w:rPr>
        <w:t>5</w:t>
      </w:r>
      <w:r w:rsidRPr="00F70B64">
        <w:rPr>
          <w:sz w:val="21"/>
          <w:szCs w:val="21"/>
          <w:lang w:val="sl-SI"/>
        </w:rPr>
        <w:t>. člena tega okvirnega sporazuma, razen če pogodbeni stranki pisno ugotovita drug datum začetka uporabe, ki izhaja iz obračuna in je skladen s tem poglavjem.</w:t>
      </w:r>
    </w:p>
    <w:p w14:paraId="264B8E5C" w14:textId="77777777" w:rsidR="00617B2A" w:rsidRPr="00F70B64" w:rsidRDefault="00617B2A" w:rsidP="00617B2A">
      <w:pPr>
        <w:rPr>
          <w:sz w:val="21"/>
          <w:szCs w:val="21"/>
          <w:lang w:val="sl-SI"/>
        </w:rPr>
      </w:pPr>
      <w:r w:rsidRPr="00F70B64">
        <w:rPr>
          <w:sz w:val="21"/>
          <w:szCs w:val="21"/>
          <w:lang w:val="sl-SI"/>
        </w:rPr>
        <w:t>V primeru dogovora o izredni spremembi cene po tem členu, se pri naslednji redni letni valorizaciji (po Pravilniku) upošteva le tisti del spremembe indeksa, ki še ni bil zajet v izredni prilagoditvi po tem členu.</w:t>
      </w:r>
    </w:p>
    <w:p w14:paraId="3BA12614" w14:textId="77777777" w:rsidR="00617B2A" w:rsidRPr="00F70B64" w:rsidRDefault="00617B2A" w:rsidP="00617B2A">
      <w:pPr>
        <w:rPr>
          <w:sz w:val="21"/>
          <w:szCs w:val="21"/>
          <w:lang w:val="sl-SI"/>
        </w:rPr>
      </w:pPr>
      <w:r w:rsidRPr="00F70B64">
        <w:rPr>
          <w:sz w:val="21"/>
          <w:szCs w:val="21"/>
          <w:lang w:val="sl-SI"/>
        </w:rPr>
        <w:t>Namen prejšnjega odstavka je preprečiti dvojno upoštevanje iste spremembe stroškov. Če je bila posamezna sprememba stroška dizelskega goriva že upoštevana pri izredni prilagoditvi cene, se ta sprememba v istem obsegu ne sme ponovno upoštevati pri redni valorizaciji.</w:t>
      </w:r>
    </w:p>
    <w:p w14:paraId="303EB21F" w14:textId="77777777" w:rsidR="00617B2A" w:rsidRPr="00F70B64" w:rsidRDefault="00617B2A" w:rsidP="00617B2A">
      <w:pPr>
        <w:pStyle w:val="Naslov2"/>
        <w:rPr>
          <w:sz w:val="21"/>
          <w:szCs w:val="21"/>
          <w:lang w:val="sl-SI"/>
        </w:rPr>
      </w:pPr>
      <w:r w:rsidRPr="00F70B64">
        <w:rPr>
          <w:sz w:val="21"/>
          <w:szCs w:val="21"/>
          <w:lang w:val="sl-SI"/>
        </w:rPr>
        <w:t>člen</w:t>
      </w:r>
    </w:p>
    <w:p w14:paraId="70441578" w14:textId="77777777" w:rsidR="00617B2A" w:rsidRPr="00F70B64" w:rsidRDefault="00617B2A" w:rsidP="00617B2A">
      <w:pPr>
        <w:rPr>
          <w:sz w:val="21"/>
          <w:szCs w:val="21"/>
          <w:lang w:val="sl-SI"/>
        </w:rPr>
      </w:pPr>
      <w:r w:rsidRPr="00F70B64">
        <w:rPr>
          <w:sz w:val="21"/>
          <w:szCs w:val="21"/>
          <w:lang w:val="sl-SI"/>
        </w:rPr>
        <w:t>Stranka, ki uveljavlja izredno prilagoditev cene, mora drugi stranki predložiti pisno zahtevo z izračunom, ki vsebuje:</w:t>
      </w:r>
    </w:p>
    <w:p w14:paraId="7EF87DFF" w14:textId="77777777" w:rsidR="00617B2A" w:rsidRPr="00F70B64" w:rsidRDefault="00617B2A" w:rsidP="00617B2A">
      <w:pPr>
        <w:pStyle w:val="Odstavekseznama"/>
        <w:numPr>
          <w:ilvl w:val="0"/>
          <w:numId w:val="18"/>
        </w:numPr>
        <w:rPr>
          <w:sz w:val="21"/>
          <w:szCs w:val="21"/>
          <w:lang w:val="sl-SI"/>
        </w:rPr>
      </w:pPr>
      <w:r w:rsidRPr="00F70B64">
        <w:rPr>
          <w:sz w:val="21"/>
          <w:szCs w:val="21"/>
          <w:lang w:val="sl-SI"/>
        </w:rPr>
        <w:t>navedbo referenčne cene dizelskega goriva;</w:t>
      </w:r>
    </w:p>
    <w:p w14:paraId="1E06A4F0" w14:textId="77777777" w:rsidR="00617B2A" w:rsidRPr="00F70B64" w:rsidRDefault="00617B2A" w:rsidP="00617B2A">
      <w:pPr>
        <w:pStyle w:val="Odstavekseznama"/>
        <w:numPr>
          <w:ilvl w:val="0"/>
          <w:numId w:val="18"/>
        </w:numPr>
        <w:rPr>
          <w:sz w:val="21"/>
          <w:szCs w:val="21"/>
          <w:lang w:val="sl-SI"/>
        </w:rPr>
      </w:pPr>
      <w:r w:rsidRPr="00F70B64">
        <w:rPr>
          <w:sz w:val="21"/>
          <w:szCs w:val="21"/>
          <w:lang w:val="sl-SI"/>
        </w:rPr>
        <w:t>izračun povprečne drobnoprodajne cene dizelskega goriva za zadevni koledarski mesec;</w:t>
      </w:r>
    </w:p>
    <w:p w14:paraId="7FF2440E" w14:textId="77777777" w:rsidR="00617B2A" w:rsidRPr="00F70B64" w:rsidRDefault="00617B2A" w:rsidP="00617B2A">
      <w:pPr>
        <w:pStyle w:val="Odstavekseznama"/>
        <w:numPr>
          <w:ilvl w:val="0"/>
          <w:numId w:val="18"/>
        </w:numPr>
        <w:rPr>
          <w:sz w:val="21"/>
          <w:szCs w:val="21"/>
          <w:lang w:val="sl-SI"/>
        </w:rPr>
      </w:pPr>
      <w:r w:rsidRPr="00F70B64">
        <w:rPr>
          <w:sz w:val="21"/>
          <w:szCs w:val="21"/>
          <w:lang w:val="sl-SI"/>
        </w:rPr>
        <w:t>izračun odstotnega odstopanja od referenčne cene;</w:t>
      </w:r>
    </w:p>
    <w:p w14:paraId="0C29C81F" w14:textId="77777777" w:rsidR="00617B2A" w:rsidRPr="00F70B64" w:rsidRDefault="00617B2A" w:rsidP="00617B2A">
      <w:pPr>
        <w:pStyle w:val="Odstavekseznama"/>
        <w:numPr>
          <w:ilvl w:val="0"/>
          <w:numId w:val="18"/>
        </w:numPr>
        <w:rPr>
          <w:sz w:val="21"/>
          <w:szCs w:val="21"/>
          <w:lang w:val="sl-SI"/>
        </w:rPr>
      </w:pPr>
      <w:r w:rsidRPr="00F70B64">
        <w:rPr>
          <w:sz w:val="21"/>
          <w:szCs w:val="21"/>
          <w:lang w:val="sl-SI"/>
        </w:rPr>
        <w:t>strukturo cene na enoto iz ponudbenega predračuna;</w:t>
      </w:r>
    </w:p>
    <w:p w14:paraId="39EF0AA1" w14:textId="77777777" w:rsidR="00617B2A" w:rsidRPr="00F70B64" w:rsidRDefault="00617B2A" w:rsidP="00617B2A">
      <w:pPr>
        <w:pStyle w:val="Odstavekseznama"/>
        <w:numPr>
          <w:ilvl w:val="0"/>
          <w:numId w:val="18"/>
        </w:numPr>
        <w:rPr>
          <w:sz w:val="21"/>
          <w:szCs w:val="21"/>
          <w:lang w:val="sl-SI"/>
        </w:rPr>
      </w:pPr>
      <w:r w:rsidRPr="00F70B64">
        <w:rPr>
          <w:sz w:val="21"/>
          <w:szCs w:val="21"/>
          <w:lang w:val="sl-SI"/>
        </w:rPr>
        <w:t>izračun vpliva spremembe cene dizelskega goriva na pogodbeno ceno na enoto;</w:t>
      </w:r>
    </w:p>
    <w:p w14:paraId="22779343" w14:textId="77777777" w:rsidR="00617B2A" w:rsidRPr="00F70B64" w:rsidRDefault="00617B2A" w:rsidP="00617B2A">
      <w:pPr>
        <w:pStyle w:val="Odstavekseznama"/>
        <w:numPr>
          <w:ilvl w:val="0"/>
          <w:numId w:val="18"/>
        </w:numPr>
        <w:rPr>
          <w:sz w:val="21"/>
          <w:szCs w:val="21"/>
          <w:lang w:val="sl-SI"/>
        </w:rPr>
      </w:pPr>
      <w:r w:rsidRPr="00F70B64">
        <w:rPr>
          <w:sz w:val="21"/>
          <w:szCs w:val="21"/>
          <w:lang w:val="sl-SI"/>
        </w:rPr>
        <w:t>prikaz, ali in v kolikšnem delu je isti stroškovni vpliv že zajet oziroma bo zajet z redno valorizacijo po tem okvirnem sporazumu;</w:t>
      </w:r>
    </w:p>
    <w:p w14:paraId="605943D6" w14:textId="737D2CB7" w:rsidR="00617B2A" w:rsidRPr="00F70B64" w:rsidRDefault="00617B2A" w:rsidP="00617B2A">
      <w:pPr>
        <w:pStyle w:val="Odstavekseznama"/>
        <w:numPr>
          <w:ilvl w:val="0"/>
          <w:numId w:val="18"/>
        </w:numPr>
        <w:rPr>
          <w:sz w:val="21"/>
          <w:szCs w:val="21"/>
          <w:lang w:val="sl-SI"/>
        </w:rPr>
      </w:pPr>
      <w:r w:rsidRPr="00F70B64">
        <w:rPr>
          <w:sz w:val="21"/>
          <w:szCs w:val="21"/>
          <w:lang w:val="sl-SI"/>
        </w:rPr>
        <w:t>predlog nove cene na enoto in datum začetka njene uporabe skladno s 2</w:t>
      </w:r>
      <w:r w:rsidR="00850C22">
        <w:rPr>
          <w:sz w:val="21"/>
          <w:szCs w:val="21"/>
          <w:lang w:val="sl-SI"/>
        </w:rPr>
        <w:t>4</w:t>
      </w:r>
      <w:r w:rsidRPr="00F70B64">
        <w:rPr>
          <w:sz w:val="21"/>
          <w:szCs w:val="21"/>
          <w:lang w:val="sl-SI"/>
        </w:rPr>
        <w:t>. členom tega okvirnega sporazuma.</w:t>
      </w:r>
    </w:p>
    <w:p w14:paraId="5B8C420E" w14:textId="77777777" w:rsidR="00617B2A" w:rsidRPr="00F70B64" w:rsidRDefault="00617B2A" w:rsidP="00617B2A">
      <w:pPr>
        <w:rPr>
          <w:sz w:val="21"/>
          <w:szCs w:val="21"/>
          <w:lang w:val="sl-SI"/>
        </w:rPr>
      </w:pPr>
      <w:r w:rsidRPr="00F70B64">
        <w:rPr>
          <w:sz w:val="21"/>
          <w:szCs w:val="21"/>
          <w:lang w:val="sl-SI"/>
        </w:rPr>
        <w:t>Če zahteva obračun ne vsebuje podatkov in izračunov iz prejšnjega odstavka, jo druga stranka lahko obrazloženo zavrne ali pozove stranko k dopolnitvi v roku 10 delovnih dni od prejema zahteve.</w:t>
      </w:r>
    </w:p>
    <w:p w14:paraId="2ECF00B5" w14:textId="6470CA02" w:rsidR="00617B2A" w:rsidRPr="00F70B64" w:rsidRDefault="00617B2A" w:rsidP="00617B2A">
      <w:pPr>
        <w:rPr>
          <w:sz w:val="21"/>
          <w:szCs w:val="21"/>
          <w:lang w:val="sl-SI"/>
        </w:rPr>
      </w:pPr>
      <w:r w:rsidRPr="00F70B64">
        <w:rPr>
          <w:sz w:val="21"/>
          <w:szCs w:val="21"/>
          <w:lang w:val="sl-SI"/>
        </w:rPr>
        <w:t>Če druga stranka obračuna ne zavrne oziroma ne zahteva njegove dopolnitve v roku iz prejšnjega odstavka, se šteje, da je obračun potrjen. Potrjena cena se uporablja od datuma, določenega skladno s 2</w:t>
      </w:r>
      <w:r w:rsidR="00850C22">
        <w:rPr>
          <w:sz w:val="21"/>
          <w:szCs w:val="21"/>
          <w:lang w:val="sl-SI"/>
        </w:rPr>
        <w:t>4</w:t>
      </w:r>
      <w:r w:rsidRPr="00F70B64">
        <w:rPr>
          <w:sz w:val="21"/>
          <w:szCs w:val="21"/>
          <w:lang w:val="sl-SI"/>
        </w:rPr>
        <w:t>. členom tega okvirnega sporazuma.</w:t>
      </w:r>
    </w:p>
    <w:p w14:paraId="565AEFA0" w14:textId="77777777" w:rsidR="00617B2A" w:rsidRPr="00F70B64" w:rsidRDefault="00617B2A" w:rsidP="00617B2A">
      <w:pPr>
        <w:pStyle w:val="Naslov2"/>
        <w:rPr>
          <w:sz w:val="21"/>
          <w:szCs w:val="21"/>
          <w:lang w:val="sl-SI"/>
        </w:rPr>
      </w:pPr>
      <w:r w:rsidRPr="00F70B64">
        <w:rPr>
          <w:sz w:val="21"/>
          <w:szCs w:val="21"/>
          <w:lang w:val="sl-SI"/>
        </w:rPr>
        <w:t>člen</w:t>
      </w:r>
    </w:p>
    <w:p w14:paraId="79A7BF16" w14:textId="77777777" w:rsidR="00617B2A" w:rsidRPr="00F70B64" w:rsidRDefault="00617B2A" w:rsidP="00617B2A">
      <w:pPr>
        <w:rPr>
          <w:sz w:val="21"/>
          <w:szCs w:val="21"/>
          <w:lang w:val="sl-SI"/>
        </w:rPr>
      </w:pPr>
      <w:r w:rsidRPr="00F70B64">
        <w:rPr>
          <w:sz w:val="21"/>
          <w:szCs w:val="21"/>
          <w:lang w:val="sl-SI"/>
        </w:rPr>
        <w:t>Če pogodbena stranka zahteva izredno prilagoditev cene, druga stranka pa meni, da pogoji iz tega poglavja za izredno prilagoditev cene niso izpolnjeni ali da je izračun napačen, mora to pisno obrazložiti z navedbo, kateri pogoj ni izpolnjen oziroma kateri del izračuna je po njenem mnenju napačen.</w:t>
      </w:r>
    </w:p>
    <w:p w14:paraId="335AB9C3" w14:textId="77777777" w:rsidR="00617B2A" w:rsidRPr="00F70B64" w:rsidRDefault="00617B2A" w:rsidP="00617B2A">
      <w:pPr>
        <w:rPr>
          <w:sz w:val="21"/>
          <w:szCs w:val="21"/>
          <w:lang w:val="sl-SI"/>
        </w:rPr>
      </w:pPr>
      <w:r w:rsidRPr="00F70B64">
        <w:rPr>
          <w:sz w:val="21"/>
          <w:szCs w:val="21"/>
          <w:lang w:val="sl-SI"/>
        </w:rPr>
        <w:t>Pogodbeni stranki si bosta prizadevali morebitna nesoglasja glede izračuna razrešiti sporazumno. Če soglasja ne dosežeta, se okvirni sporazum do drugačnega pisnega dogovora izvaja po zadnjih veljavnih pogodbenih cenah, ob upoštevanju redne valorizacije, če so zanjo izpolnjeni pogoji po tem okvirnem sporazumu in Pravilniku.</w:t>
      </w:r>
    </w:p>
    <w:p w14:paraId="3A95309A" w14:textId="77777777" w:rsidR="00617B2A" w:rsidRPr="00F70B64" w:rsidRDefault="00617B2A" w:rsidP="00617B2A">
      <w:pPr>
        <w:rPr>
          <w:sz w:val="21"/>
          <w:szCs w:val="21"/>
          <w:lang w:val="sl-SI"/>
        </w:rPr>
      </w:pPr>
      <w:r w:rsidRPr="00F70B64">
        <w:rPr>
          <w:sz w:val="21"/>
          <w:szCs w:val="21"/>
          <w:lang w:val="sl-SI"/>
        </w:rPr>
        <w:lastRenderedPageBreak/>
        <w:t xml:space="preserve">Če je med strankama sporen samo del obračuna, se </w:t>
      </w:r>
      <w:proofErr w:type="spellStart"/>
      <w:r w:rsidRPr="00F70B64">
        <w:rPr>
          <w:sz w:val="21"/>
          <w:szCs w:val="21"/>
          <w:lang w:val="sl-SI"/>
        </w:rPr>
        <w:t>neprerekani</w:t>
      </w:r>
      <w:proofErr w:type="spellEnd"/>
      <w:r w:rsidRPr="00F70B64">
        <w:rPr>
          <w:sz w:val="21"/>
          <w:szCs w:val="21"/>
          <w:lang w:val="sl-SI"/>
        </w:rPr>
        <w:t xml:space="preserve"> del prilagoditve upošteva pri naslednjem obračunu oziroma plačilu, sporni del pa se obravnava skladno s prejšnjim odstavkom.</w:t>
      </w:r>
    </w:p>
    <w:p w14:paraId="087657B8" w14:textId="77777777" w:rsidR="00617B2A" w:rsidRPr="00F70B64" w:rsidRDefault="00617B2A" w:rsidP="00617B2A">
      <w:pPr>
        <w:pStyle w:val="Naslov2"/>
        <w:rPr>
          <w:sz w:val="21"/>
          <w:szCs w:val="21"/>
          <w:lang w:val="sl-SI"/>
        </w:rPr>
      </w:pPr>
      <w:r w:rsidRPr="00F70B64">
        <w:rPr>
          <w:sz w:val="21"/>
          <w:szCs w:val="21"/>
          <w:lang w:val="sl-SI"/>
        </w:rPr>
        <w:t>člen</w:t>
      </w:r>
    </w:p>
    <w:p w14:paraId="3F0FE42B" w14:textId="39E80BA6" w:rsidR="00617B2A" w:rsidRPr="00F70B64" w:rsidRDefault="00617B2A" w:rsidP="00617B2A">
      <w:pPr>
        <w:rPr>
          <w:sz w:val="21"/>
          <w:szCs w:val="21"/>
          <w:lang w:val="sl-SI"/>
        </w:rPr>
      </w:pPr>
      <w:r w:rsidRPr="00F70B64">
        <w:rPr>
          <w:sz w:val="21"/>
          <w:szCs w:val="21"/>
          <w:lang w:val="sl-SI"/>
        </w:rPr>
        <w:t>Če je popoln izračun iz 2</w:t>
      </w:r>
      <w:r w:rsidR="00850C22">
        <w:rPr>
          <w:sz w:val="21"/>
          <w:szCs w:val="21"/>
          <w:lang w:val="sl-SI"/>
        </w:rPr>
        <w:t>5</w:t>
      </w:r>
      <w:r w:rsidRPr="00F70B64">
        <w:rPr>
          <w:sz w:val="21"/>
          <w:szCs w:val="21"/>
          <w:lang w:val="sl-SI"/>
        </w:rPr>
        <w:t>. člena tega okvirnega sporazuma obrazloženo prerekan in pogodbeni stranki nesoglasja glede izredne prilagoditve cene ne razrešita v roku 30 dni od prejema obrazloženega prerekanja, lahko stranka, ki je izredno prilagoditev cene uveljavljala, odpove okvirni sporazum s pisno izjavo in odpovednim rokom 60 dni, vendar le, če je iz uradnih podatkov o ceni dizelskega goriva razvidno, da je pogoj iz prve alineje prvega odstavka 2</w:t>
      </w:r>
      <w:r w:rsidR="00850C22">
        <w:rPr>
          <w:sz w:val="21"/>
          <w:szCs w:val="21"/>
          <w:lang w:val="sl-SI"/>
        </w:rPr>
        <w:t>4</w:t>
      </w:r>
      <w:r w:rsidRPr="00F70B64">
        <w:rPr>
          <w:sz w:val="21"/>
          <w:szCs w:val="21"/>
          <w:lang w:val="sl-SI"/>
        </w:rPr>
        <w:t>. člena tega okvirnega sporazuma izpolnjen.</w:t>
      </w:r>
    </w:p>
    <w:p w14:paraId="5FB1138B" w14:textId="0EA12762" w:rsidR="00617B2A" w:rsidRPr="00F70B64" w:rsidRDefault="00617B2A" w:rsidP="00617B2A">
      <w:pPr>
        <w:rPr>
          <w:sz w:val="21"/>
          <w:szCs w:val="21"/>
          <w:lang w:val="sl-SI"/>
        </w:rPr>
      </w:pPr>
      <w:r w:rsidRPr="00F70B64">
        <w:rPr>
          <w:sz w:val="21"/>
          <w:szCs w:val="21"/>
          <w:lang w:val="sl-SI"/>
        </w:rPr>
        <w:t>Če druga stranka popolnega obračuna ne prereka v roku iz 2</w:t>
      </w:r>
      <w:r w:rsidR="00850C22">
        <w:rPr>
          <w:sz w:val="21"/>
          <w:szCs w:val="21"/>
          <w:lang w:val="sl-SI"/>
        </w:rPr>
        <w:t>5</w:t>
      </w:r>
      <w:r w:rsidRPr="00F70B64">
        <w:rPr>
          <w:sz w:val="21"/>
          <w:szCs w:val="21"/>
          <w:lang w:val="sl-SI"/>
        </w:rPr>
        <w:t>. člena tega okvirnega sporazuma, odpoved po prejšnjem odstavku ni dopustna, temveč se šteje, da je obračun potrjen in se izredna prilagoditev cene uporabi skladno s tem poglavjem.</w:t>
      </w:r>
    </w:p>
    <w:p w14:paraId="2747B81B" w14:textId="77777777" w:rsidR="00617B2A" w:rsidRPr="00F70B64" w:rsidRDefault="00617B2A" w:rsidP="00617B2A">
      <w:pPr>
        <w:pStyle w:val="Naslov2"/>
        <w:rPr>
          <w:sz w:val="21"/>
          <w:szCs w:val="21"/>
          <w:lang w:val="sl-SI"/>
        </w:rPr>
      </w:pPr>
      <w:r w:rsidRPr="00F70B64">
        <w:rPr>
          <w:sz w:val="21"/>
          <w:szCs w:val="21"/>
          <w:lang w:val="sl-SI"/>
        </w:rPr>
        <w:t>člen</w:t>
      </w:r>
    </w:p>
    <w:p w14:paraId="056E99E9" w14:textId="77777777" w:rsidR="00617B2A" w:rsidRPr="00F70B64" w:rsidRDefault="00617B2A" w:rsidP="00617B2A">
      <w:pPr>
        <w:rPr>
          <w:sz w:val="21"/>
          <w:szCs w:val="21"/>
          <w:lang w:val="sl-SI"/>
        </w:rPr>
      </w:pPr>
      <w:r w:rsidRPr="00F70B64">
        <w:rPr>
          <w:sz w:val="21"/>
          <w:szCs w:val="21"/>
          <w:lang w:val="sl-SI"/>
        </w:rPr>
        <w:t>V času odpovednega roka je izvajalec dolžan nemoteno in kakovostno izvajati storitve po zadnjih potrjenih veljavnih pogodbenih cenah. Naročnik ima v času odpovednega roka pravico izvesti vse potrebne aktivnosti za zagotovitev nadomestnega izvajanja storitev, vključno z izvedbo novega postopka javnega naročanja, če je to potrebno.</w:t>
      </w:r>
    </w:p>
    <w:p w14:paraId="7F1338A9" w14:textId="77777777" w:rsidR="00617B2A" w:rsidRPr="00F70B64" w:rsidRDefault="00617B2A" w:rsidP="00617B2A">
      <w:pPr>
        <w:pStyle w:val="Naslov2"/>
        <w:rPr>
          <w:sz w:val="21"/>
          <w:szCs w:val="21"/>
          <w:lang w:val="sl-SI"/>
        </w:rPr>
      </w:pPr>
      <w:r w:rsidRPr="00F70B64">
        <w:rPr>
          <w:sz w:val="21"/>
          <w:szCs w:val="21"/>
          <w:lang w:val="sl-SI"/>
        </w:rPr>
        <w:t>člen</w:t>
      </w:r>
    </w:p>
    <w:p w14:paraId="1F71B45E" w14:textId="77777777" w:rsidR="00617B2A" w:rsidRPr="00F70B64" w:rsidRDefault="00617B2A" w:rsidP="00617B2A">
      <w:pPr>
        <w:rPr>
          <w:sz w:val="21"/>
          <w:szCs w:val="21"/>
          <w:lang w:val="sl-SI"/>
        </w:rPr>
      </w:pPr>
      <w:r w:rsidRPr="00F70B64">
        <w:rPr>
          <w:sz w:val="21"/>
          <w:szCs w:val="21"/>
          <w:lang w:val="sl-SI"/>
        </w:rPr>
        <w:t xml:space="preserve">Naročnik zaradi odpovedi, podane skladno s tem poglavjem, ne bo zahteval odškodnine zgolj zaradi predčasnega prenehanja okvirnega sporazuma. </w:t>
      </w:r>
    </w:p>
    <w:p w14:paraId="68212F1F" w14:textId="77777777" w:rsidR="00617B2A" w:rsidRPr="00F70B64" w:rsidRDefault="00617B2A" w:rsidP="00617B2A">
      <w:pPr>
        <w:rPr>
          <w:sz w:val="21"/>
          <w:szCs w:val="21"/>
          <w:lang w:val="sl-SI"/>
        </w:rPr>
      </w:pPr>
      <w:r w:rsidRPr="00F70B64">
        <w:rPr>
          <w:sz w:val="21"/>
          <w:szCs w:val="21"/>
          <w:lang w:val="sl-SI"/>
        </w:rPr>
        <w:t>Navedeno ne vpliva na pravico naročnika uveljavljati zahtevke zaradi morebitnih kršitev pogodbenih obveznosti, nastalih pred prenehanjem okvirnega sporazuma ali v času odpovednega roka.</w:t>
      </w:r>
    </w:p>
    <w:p w14:paraId="5C19A235" w14:textId="77777777" w:rsidR="00617B2A" w:rsidRPr="00F70B64" w:rsidRDefault="00617B2A" w:rsidP="00617B2A">
      <w:pPr>
        <w:pStyle w:val="Naslov1"/>
        <w:ind w:left="924" w:hanging="357"/>
        <w:rPr>
          <w:sz w:val="21"/>
          <w:szCs w:val="21"/>
          <w:lang w:val="sl-SI"/>
        </w:rPr>
      </w:pPr>
      <w:r w:rsidRPr="00F70B64">
        <w:rPr>
          <w:sz w:val="21"/>
          <w:szCs w:val="21"/>
          <w:lang w:val="sl-SI"/>
        </w:rPr>
        <w:t xml:space="preserve">ODSTOP IN ODPOVED OD </w:t>
      </w:r>
      <w:r>
        <w:rPr>
          <w:sz w:val="21"/>
          <w:szCs w:val="21"/>
          <w:lang w:val="sl-SI"/>
        </w:rPr>
        <w:t>OKVIRNEGA SPORAZUMA</w:t>
      </w:r>
    </w:p>
    <w:p w14:paraId="5E70C550" w14:textId="77777777" w:rsidR="00617B2A" w:rsidRPr="00F70B64" w:rsidRDefault="00617B2A" w:rsidP="00617B2A">
      <w:pPr>
        <w:pStyle w:val="Naslov2"/>
        <w:rPr>
          <w:sz w:val="21"/>
          <w:szCs w:val="21"/>
          <w:lang w:val="sl-SI"/>
        </w:rPr>
      </w:pPr>
      <w:r w:rsidRPr="00F70B64">
        <w:rPr>
          <w:sz w:val="21"/>
          <w:szCs w:val="21"/>
          <w:lang w:val="sl-SI"/>
        </w:rPr>
        <w:t>člen</w:t>
      </w:r>
    </w:p>
    <w:p w14:paraId="274E63C8" w14:textId="77777777" w:rsidR="00617B2A" w:rsidRPr="00F70B64" w:rsidRDefault="00617B2A" w:rsidP="00617B2A">
      <w:pPr>
        <w:rPr>
          <w:rFonts w:asciiTheme="minorHAnsi" w:hAnsiTheme="minorHAnsi" w:cstheme="minorHAnsi"/>
          <w:sz w:val="21"/>
          <w:szCs w:val="21"/>
          <w:lang w:val="sl-SI"/>
        </w:rPr>
      </w:pPr>
      <w:r w:rsidRPr="00F70B64">
        <w:rPr>
          <w:rFonts w:asciiTheme="minorHAnsi" w:hAnsiTheme="minorHAnsi" w:cstheme="minorHAnsi"/>
          <w:sz w:val="21"/>
          <w:szCs w:val="21"/>
          <w:lang w:val="sl-SI"/>
        </w:rPr>
        <w:t xml:space="preserve">V primeru, da izvajalec ne izpolnjuje svojih obveznosti iz </w:t>
      </w:r>
      <w:r>
        <w:rPr>
          <w:rFonts w:asciiTheme="minorHAnsi" w:hAnsiTheme="minorHAnsi" w:cstheme="minorHAnsi"/>
          <w:sz w:val="21"/>
          <w:szCs w:val="21"/>
          <w:lang w:val="sl-SI"/>
        </w:rPr>
        <w:t>okvirnega sporazuma</w:t>
      </w:r>
      <w:r w:rsidRPr="00F70B64">
        <w:rPr>
          <w:rFonts w:asciiTheme="minorHAnsi" w:hAnsiTheme="minorHAnsi" w:cstheme="minorHAnsi"/>
          <w:sz w:val="21"/>
          <w:szCs w:val="21"/>
          <w:lang w:val="sl-SI"/>
        </w:rPr>
        <w:t xml:space="preserve"> (npr. nevestno, nepravočasno izvajanje dejavnosti, večje strokovne napake, neizpolnjevanje navodil naročnika, neizpolnjevanje vseh zahtevanih pogojev ipd., neizpolnjevanje pogojev za priznanje sposobnosti, ki jih določa veljavni zakon s področja javnega naročanja, neupoštevanje reklamacij glede kvalitete, vrste in pravočasnosti opravljanja storitev, neupoštevanje dogovorjenih cen iz ponudbe in ponudbenega predračuna itd.), ga bo naročnik pisno opozoril in pozval k izpolnitvi svojih obveznosti ter mu določil primeren rok za izpolnitev, ki ne bo daljši od 15 (petnajst) dni. Če izvajalec ne upošteva pisnega opozorila naročnika, ima naročnik pravico odstopiti od te</w:t>
      </w:r>
      <w:r>
        <w:rPr>
          <w:rFonts w:asciiTheme="minorHAnsi" w:hAnsiTheme="minorHAnsi" w:cstheme="minorHAnsi"/>
          <w:sz w:val="21"/>
          <w:szCs w:val="21"/>
          <w:lang w:val="sl-SI"/>
        </w:rPr>
        <w:t xml:space="preserve">ga okvirnega sporazuma </w:t>
      </w:r>
      <w:r w:rsidRPr="00F70B64">
        <w:rPr>
          <w:rFonts w:asciiTheme="minorHAnsi" w:hAnsiTheme="minorHAnsi" w:cstheme="minorHAnsi"/>
          <w:sz w:val="21"/>
          <w:szCs w:val="21"/>
          <w:lang w:val="sl-SI"/>
        </w:rPr>
        <w:t>brez odpovednega roka in brez obveznosti do izvajalca.</w:t>
      </w:r>
    </w:p>
    <w:p w14:paraId="0556C1B5" w14:textId="77777777" w:rsidR="00617B2A" w:rsidRPr="00F70B64" w:rsidRDefault="00617B2A" w:rsidP="00617B2A">
      <w:pPr>
        <w:rPr>
          <w:rFonts w:asciiTheme="minorHAnsi" w:hAnsiTheme="minorHAnsi" w:cstheme="minorHAnsi"/>
          <w:sz w:val="21"/>
          <w:szCs w:val="21"/>
          <w:lang w:val="sl-SI"/>
        </w:rPr>
      </w:pPr>
      <w:r w:rsidRPr="00F70B64">
        <w:rPr>
          <w:rFonts w:asciiTheme="minorHAnsi" w:hAnsiTheme="minorHAnsi" w:cstheme="minorHAnsi"/>
          <w:sz w:val="21"/>
          <w:szCs w:val="21"/>
          <w:lang w:val="sl-SI"/>
        </w:rPr>
        <w:t xml:space="preserve">O odstopu od </w:t>
      </w:r>
      <w:r>
        <w:rPr>
          <w:rFonts w:asciiTheme="minorHAnsi" w:hAnsiTheme="minorHAnsi" w:cstheme="minorHAnsi"/>
          <w:sz w:val="21"/>
          <w:szCs w:val="21"/>
          <w:lang w:val="sl-SI"/>
        </w:rPr>
        <w:t>okvirnega sporazuma</w:t>
      </w:r>
      <w:r w:rsidRPr="00F70B64">
        <w:rPr>
          <w:rFonts w:asciiTheme="minorHAnsi" w:hAnsiTheme="minorHAnsi" w:cstheme="minorHAnsi"/>
          <w:sz w:val="21"/>
          <w:szCs w:val="21"/>
          <w:lang w:val="sl-SI"/>
        </w:rPr>
        <w:t xml:space="preserve"> bo naročnik izvajalca pisno obvestil priporočeno po pošti. V primeru odstopa od </w:t>
      </w:r>
      <w:r>
        <w:rPr>
          <w:rFonts w:asciiTheme="minorHAnsi" w:hAnsiTheme="minorHAnsi" w:cstheme="minorHAnsi"/>
          <w:sz w:val="21"/>
          <w:szCs w:val="21"/>
          <w:lang w:val="sl-SI"/>
        </w:rPr>
        <w:t>okvirnega sporazuma</w:t>
      </w:r>
      <w:r w:rsidRPr="00F70B64">
        <w:rPr>
          <w:rFonts w:asciiTheme="minorHAnsi" w:hAnsiTheme="minorHAnsi" w:cstheme="minorHAnsi"/>
          <w:sz w:val="21"/>
          <w:szCs w:val="21"/>
          <w:lang w:val="sl-SI"/>
        </w:rPr>
        <w:t xml:space="preserve"> sta stranki </w:t>
      </w:r>
      <w:r>
        <w:rPr>
          <w:rFonts w:asciiTheme="minorHAnsi" w:hAnsiTheme="minorHAnsi" w:cstheme="minorHAnsi"/>
          <w:sz w:val="21"/>
          <w:szCs w:val="21"/>
          <w:lang w:val="sl-SI"/>
        </w:rPr>
        <w:t>okvirnega sporazuma</w:t>
      </w:r>
      <w:r w:rsidRPr="00F70B64">
        <w:rPr>
          <w:rFonts w:asciiTheme="minorHAnsi" w:hAnsiTheme="minorHAnsi" w:cstheme="minorHAnsi"/>
          <w:sz w:val="21"/>
          <w:szCs w:val="21"/>
          <w:lang w:val="sl-SI"/>
        </w:rPr>
        <w:t xml:space="preserve"> dolžni do tedaj prevzete obveznosti izpolniti tako, kot je bilo to dogovorjeno pred odstopom.</w:t>
      </w:r>
    </w:p>
    <w:p w14:paraId="6C51EC42" w14:textId="77777777" w:rsidR="00617B2A" w:rsidRPr="00F70B64" w:rsidRDefault="00617B2A" w:rsidP="00617B2A">
      <w:pPr>
        <w:pStyle w:val="Naslov2"/>
        <w:rPr>
          <w:sz w:val="21"/>
          <w:szCs w:val="21"/>
          <w:lang w:val="sl-SI"/>
        </w:rPr>
      </w:pPr>
      <w:r w:rsidRPr="00F70B64">
        <w:rPr>
          <w:sz w:val="21"/>
          <w:szCs w:val="21"/>
          <w:lang w:val="sl-SI"/>
        </w:rPr>
        <w:t>člen</w:t>
      </w:r>
    </w:p>
    <w:p w14:paraId="1DE17FF6" w14:textId="77777777" w:rsidR="00617B2A" w:rsidRPr="00F70B64" w:rsidRDefault="00617B2A" w:rsidP="00617B2A">
      <w:pPr>
        <w:rPr>
          <w:sz w:val="21"/>
          <w:szCs w:val="21"/>
          <w:lang w:val="sl-SI"/>
        </w:rPr>
      </w:pPr>
      <w:r w:rsidRPr="00F70B64">
        <w:rPr>
          <w:sz w:val="21"/>
          <w:szCs w:val="21"/>
          <w:lang w:val="sl-SI"/>
        </w:rPr>
        <w:t>V primeru neizpolnjevanja določil te</w:t>
      </w:r>
      <w:r>
        <w:rPr>
          <w:sz w:val="21"/>
          <w:szCs w:val="21"/>
          <w:lang w:val="sl-SI"/>
        </w:rPr>
        <w:t xml:space="preserve">ga okvirnega sporazuma </w:t>
      </w:r>
      <w:r w:rsidRPr="00F70B64">
        <w:rPr>
          <w:sz w:val="21"/>
          <w:szCs w:val="21"/>
          <w:lang w:val="sl-SI"/>
        </w:rPr>
        <w:t>s strani naročnika, ki se nanaša na plačilo izvedenih storitev, mora izvajalec naročnika na to opozoriti in mu</w:t>
      </w:r>
      <w:r w:rsidRPr="00F70B64">
        <w:rPr>
          <w:rFonts w:asciiTheme="minorHAnsi" w:hAnsiTheme="minorHAnsi" w:cstheme="minorHAnsi"/>
          <w:sz w:val="21"/>
          <w:szCs w:val="21"/>
          <w:lang w:val="sl-SI"/>
        </w:rPr>
        <w:t xml:space="preserve"> določiti primeren rok za izpolnitev, ki ne bo daljši od 15 (petnajst) dni. Šele, če naročnik v navedenem roku ne izpolni svojih obveznosti, sme izvajalec odstopiti od </w:t>
      </w:r>
      <w:r>
        <w:rPr>
          <w:rFonts w:asciiTheme="minorHAnsi" w:hAnsiTheme="minorHAnsi" w:cstheme="minorHAnsi"/>
          <w:sz w:val="21"/>
          <w:szCs w:val="21"/>
          <w:lang w:val="sl-SI"/>
        </w:rPr>
        <w:t>okvirnega sporazuma</w:t>
      </w:r>
      <w:r w:rsidRPr="00F70B64">
        <w:rPr>
          <w:rFonts w:asciiTheme="minorHAnsi" w:hAnsiTheme="minorHAnsi" w:cstheme="minorHAnsi"/>
          <w:sz w:val="21"/>
          <w:szCs w:val="21"/>
          <w:lang w:val="sl-SI"/>
        </w:rPr>
        <w:t>.</w:t>
      </w:r>
    </w:p>
    <w:p w14:paraId="6EF6CE11" w14:textId="3970A75E" w:rsidR="00617B2A" w:rsidRPr="00F70B64" w:rsidRDefault="00617B2A" w:rsidP="00617B2A">
      <w:pPr>
        <w:rPr>
          <w:rFonts w:asciiTheme="minorHAnsi" w:hAnsiTheme="minorHAnsi" w:cstheme="minorHAnsi"/>
          <w:sz w:val="21"/>
          <w:szCs w:val="21"/>
          <w:lang w:val="sl-SI"/>
        </w:rPr>
      </w:pPr>
      <w:r w:rsidRPr="00F70B64">
        <w:rPr>
          <w:rFonts w:asciiTheme="minorHAnsi" w:hAnsiTheme="minorHAnsi" w:cstheme="minorHAnsi"/>
          <w:sz w:val="21"/>
          <w:szCs w:val="21"/>
          <w:lang w:val="sl-SI"/>
        </w:rPr>
        <w:lastRenderedPageBreak/>
        <w:t xml:space="preserve">V zvezi z obveščanjem velja smiselno enako, kot je to navedeno v </w:t>
      </w:r>
      <w:r w:rsidR="00850C22">
        <w:rPr>
          <w:rFonts w:asciiTheme="minorHAnsi" w:hAnsiTheme="minorHAnsi" w:cstheme="minorHAnsi"/>
          <w:sz w:val="21"/>
          <w:szCs w:val="21"/>
          <w:lang w:val="sl-SI"/>
        </w:rPr>
        <w:t>30</w:t>
      </w:r>
      <w:r w:rsidRPr="00F70B64">
        <w:rPr>
          <w:rFonts w:asciiTheme="minorHAnsi" w:hAnsiTheme="minorHAnsi" w:cstheme="minorHAnsi"/>
          <w:sz w:val="21"/>
          <w:szCs w:val="21"/>
          <w:lang w:val="sl-SI"/>
        </w:rPr>
        <w:t xml:space="preserve">. členu </w:t>
      </w:r>
      <w:r w:rsidR="00850C22" w:rsidRPr="00F70B64">
        <w:rPr>
          <w:rFonts w:asciiTheme="minorHAnsi" w:hAnsiTheme="minorHAnsi" w:cstheme="minorHAnsi"/>
          <w:sz w:val="21"/>
          <w:szCs w:val="21"/>
          <w:lang w:val="sl-SI"/>
        </w:rPr>
        <w:t>te</w:t>
      </w:r>
      <w:r w:rsidR="00850C22">
        <w:rPr>
          <w:rFonts w:asciiTheme="minorHAnsi" w:hAnsiTheme="minorHAnsi" w:cstheme="minorHAnsi"/>
          <w:sz w:val="21"/>
          <w:szCs w:val="21"/>
          <w:lang w:val="sl-SI"/>
        </w:rPr>
        <w:t>ga okvirnega sporazuma</w:t>
      </w:r>
      <w:r w:rsidR="00850C22" w:rsidRPr="00F70B64">
        <w:rPr>
          <w:rFonts w:asciiTheme="minorHAnsi" w:hAnsiTheme="minorHAnsi" w:cstheme="minorHAnsi"/>
          <w:sz w:val="21"/>
          <w:szCs w:val="21"/>
          <w:lang w:val="sl-SI"/>
        </w:rPr>
        <w:t>.</w:t>
      </w:r>
    </w:p>
    <w:p w14:paraId="0D4C49E1" w14:textId="77777777" w:rsidR="00617B2A" w:rsidRPr="00F70B64" w:rsidRDefault="00617B2A" w:rsidP="00617B2A">
      <w:pPr>
        <w:pStyle w:val="Naslov2"/>
        <w:rPr>
          <w:sz w:val="21"/>
          <w:szCs w:val="21"/>
          <w:lang w:val="sl-SI"/>
        </w:rPr>
      </w:pPr>
      <w:r w:rsidRPr="00F70B64">
        <w:rPr>
          <w:sz w:val="21"/>
          <w:szCs w:val="21"/>
          <w:lang w:val="sl-SI"/>
        </w:rPr>
        <w:t>člen</w:t>
      </w:r>
    </w:p>
    <w:p w14:paraId="42BAFF33" w14:textId="471E0EA8" w:rsidR="00617B2A" w:rsidRPr="00F70B64" w:rsidRDefault="00617B2A" w:rsidP="00617B2A">
      <w:pPr>
        <w:rPr>
          <w:rFonts w:asciiTheme="minorHAnsi" w:hAnsiTheme="minorHAnsi" w:cstheme="minorHAnsi"/>
          <w:sz w:val="21"/>
          <w:szCs w:val="21"/>
          <w:lang w:val="sl-SI"/>
        </w:rPr>
      </w:pPr>
      <w:r w:rsidRPr="00F70B64">
        <w:rPr>
          <w:rFonts w:asciiTheme="minorHAnsi" w:hAnsiTheme="minorHAnsi" w:cstheme="minorHAnsi"/>
          <w:sz w:val="21"/>
          <w:szCs w:val="21"/>
          <w:lang w:val="sl-SI"/>
        </w:rPr>
        <w:t xml:space="preserve">Vsaka stranka </w:t>
      </w:r>
      <w:r>
        <w:rPr>
          <w:rFonts w:asciiTheme="minorHAnsi" w:hAnsiTheme="minorHAnsi" w:cstheme="minorHAnsi"/>
          <w:sz w:val="21"/>
          <w:szCs w:val="21"/>
          <w:lang w:val="sl-SI"/>
        </w:rPr>
        <w:t>okvirnega sporazuma</w:t>
      </w:r>
      <w:r w:rsidRPr="00F70B64">
        <w:rPr>
          <w:rFonts w:asciiTheme="minorHAnsi" w:hAnsiTheme="minorHAnsi" w:cstheme="minorHAnsi"/>
          <w:sz w:val="21"/>
          <w:szCs w:val="21"/>
          <w:lang w:val="sl-SI"/>
        </w:rPr>
        <w:t xml:space="preserve"> ima pravico odpovedati </w:t>
      </w:r>
      <w:r>
        <w:rPr>
          <w:rFonts w:asciiTheme="minorHAnsi" w:hAnsiTheme="minorHAnsi" w:cstheme="minorHAnsi"/>
          <w:sz w:val="21"/>
          <w:szCs w:val="21"/>
          <w:lang w:val="sl-SI"/>
        </w:rPr>
        <w:t>okvirni sporazum</w:t>
      </w:r>
      <w:r w:rsidRPr="00F70B64">
        <w:rPr>
          <w:rFonts w:asciiTheme="minorHAnsi" w:hAnsiTheme="minorHAnsi" w:cstheme="minorHAnsi"/>
          <w:sz w:val="21"/>
          <w:szCs w:val="21"/>
          <w:lang w:val="sl-SI"/>
        </w:rPr>
        <w:t xml:space="preserve"> s 60 (šestdeset) dnevnim odpovednim rokom, pod pogojem, da je stranka </w:t>
      </w:r>
      <w:r w:rsidR="00850C22">
        <w:rPr>
          <w:rFonts w:asciiTheme="minorHAnsi" w:hAnsiTheme="minorHAnsi" w:cstheme="minorHAnsi"/>
          <w:sz w:val="21"/>
          <w:szCs w:val="21"/>
          <w:lang w:val="sl-SI"/>
        </w:rPr>
        <w:t>okvirnega sporazuma</w:t>
      </w:r>
      <w:r w:rsidRPr="00F70B64">
        <w:rPr>
          <w:rFonts w:asciiTheme="minorHAnsi" w:hAnsiTheme="minorHAnsi" w:cstheme="minorHAnsi"/>
          <w:sz w:val="21"/>
          <w:szCs w:val="21"/>
          <w:lang w:val="sl-SI"/>
        </w:rPr>
        <w:t xml:space="preserve"> poravnala svoje zapadle obveznosti do druge stranke </w:t>
      </w:r>
      <w:r>
        <w:rPr>
          <w:rFonts w:asciiTheme="minorHAnsi" w:hAnsiTheme="minorHAnsi" w:cstheme="minorHAnsi"/>
          <w:sz w:val="21"/>
          <w:szCs w:val="21"/>
          <w:lang w:val="sl-SI"/>
        </w:rPr>
        <w:t>okvirnega sporazuma</w:t>
      </w:r>
      <w:r w:rsidRPr="00F70B64">
        <w:rPr>
          <w:rFonts w:asciiTheme="minorHAnsi" w:hAnsiTheme="minorHAnsi" w:cstheme="minorHAnsi"/>
          <w:sz w:val="21"/>
          <w:szCs w:val="21"/>
          <w:lang w:val="sl-SI"/>
        </w:rPr>
        <w:t>. Odpovedni rok prične teči naslednji dan po prejemu pisne odpovedi, ki mora biti drugi stranki poslana s priporočeno pošiljko.</w:t>
      </w:r>
    </w:p>
    <w:p w14:paraId="1ADD25CA" w14:textId="77777777" w:rsidR="00617B2A" w:rsidRPr="00F70B64" w:rsidRDefault="00617B2A" w:rsidP="00617B2A">
      <w:pPr>
        <w:pStyle w:val="Naslov2"/>
        <w:rPr>
          <w:sz w:val="21"/>
          <w:szCs w:val="21"/>
          <w:lang w:val="sl-SI"/>
        </w:rPr>
      </w:pPr>
      <w:r w:rsidRPr="00F70B64">
        <w:rPr>
          <w:sz w:val="21"/>
          <w:szCs w:val="21"/>
          <w:lang w:val="sl-SI"/>
        </w:rPr>
        <w:t>člen</w:t>
      </w:r>
    </w:p>
    <w:p w14:paraId="30FF7D31" w14:textId="77777777" w:rsidR="00617B2A" w:rsidRPr="00F70B64" w:rsidRDefault="00617B2A" w:rsidP="00617B2A">
      <w:pPr>
        <w:rPr>
          <w:sz w:val="21"/>
          <w:szCs w:val="21"/>
          <w:lang w:val="sl-SI"/>
        </w:rPr>
      </w:pPr>
      <w:r w:rsidRPr="00F70B64">
        <w:rPr>
          <w:sz w:val="21"/>
          <w:szCs w:val="21"/>
          <w:lang w:val="sl-SI"/>
        </w:rPr>
        <w:t xml:space="preserve">Naročnik ima pravico odstopiti od </w:t>
      </w:r>
      <w:r>
        <w:rPr>
          <w:sz w:val="21"/>
          <w:szCs w:val="21"/>
          <w:lang w:val="sl-SI"/>
        </w:rPr>
        <w:t>okvirnega sporazuma</w:t>
      </w:r>
      <w:r w:rsidRPr="00F70B64">
        <w:rPr>
          <w:sz w:val="21"/>
          <w:szCs w:val="21"/>
          <w:lang w:val="sl-SI"/>
        </w:rPr>
        <w:t xml:space="preserve"> </w:t>
      </w:r>
      <w:r w:rsidRPr="00F70B64">
        <w:rPr>
          <w:rFonts w:asciiTheme="minorHAnsi" w:hAnsiTheme="minorHAnsi" w:cstheme="minorHAnsi"/>
          <w:sz w:val="21"/>
          <w:szCs w:val="21"/>
          <w:lang w:val="sl-SI"/>
        </w:rPr>
        <w:t>brez vnaprejšnjega opozorila</w:t>
      </w:r>
      <w:r w:rsidRPr="00F70B64">
        <w:rPr>
          <w:sz w:val="21"/>
          <w:szCs w:val="21"/>
          <w:lang w:val="sl-SI"/>
        </w:rPr>
        <w:t>, s takojšnim učinkom in brez kakršnihkoli posledic v primeru:</w:t>
      </w:r>
    </w:p>
    <w:p w14:paraId="54728D3A" w14:textId="77777777" w:rsidR="00617B2A" w:rsidRPr="00F70B64" w:rsidRDefault="00617B2A" w:rsidP="00617B2A">
      <w:pPr>
        <w:pStyle w:val="Odstavekseznama"/>
        <w:numPr>
          <w:ilvl w:val="0"/>
          <w:numId w:val="11"/>
        </w:numPr>
        <w:rPr>
          <w:sz w:val="21"/>
          <w:szCs w:val="21"/>
          <w:lang w:val="sl-SI"/>
        </w:rPr>
      </w:pPr>
      <w:r w:rsidRPr="00F70B64">
        <w:rPr>
          <w:sz w:val="21"/>
          <w:szCs w:val="21"/>
          <w:lang w:val="sl-SI"/>
        </w:rPr>
        <w:t>če je izvajalcu odvzeto okoljevarstveno dovoljenje.</w:t>
      </w:r>
    </w:p>
    <w:p w14:paraId="49A0CE66" w14:textId="77777777" w:rsidR="00617B2A" w:rsidRPr="00F70B64" w:rsidRDefault="00617B2A" w:rsidP="00617B2A">
      <w:pPr>
        <w:pStyle w:val="Odstavekseznama"/>
        <w:numPr>
          <w:ilvl w:val="0"/>
          <w:numId w:val="11"/>
        </w:numPr>
        <w:rPr>
          <w:sz w:val="21"/>
          <w:szCs w:val="21"/>
          <w:lang w:val="sl-SI"/>
        </w:rPr>
      </w:pPr>
      <w:r w:rsidRPr="00F70B64">
        <w:rPr>
          <w:sz w:val="21"/>
          <w:szCs w:val="21"/>
          <w:lang w:val="sl-SI"/>
        </w:rPr>
        <w:t>če je izbrisan iz evidence pooblaščenih zbiralcev in prevoznikov oziroma obdelovalcev odpadkov za predmetni odpadek.</w:t>
      </w:r>
    </w:p>
    <w:p w14:paraId="391B0136" w14:textId="77777777" w:rsidR="00617B2A" w:rsidRPr="00F70B64" w:rsidRDefault="00617B2A" w:rsidP="00617B2A">
      <w:pPr>
        <w:pStyle w:val="Odstavekseznama"/>
        <w:numPr>
          <w:ilvl w:val="0"/>
          <w:numId w:val="11"/>
        </w:numPr>
        <w:rPr>
          <w:sz w:val="21"/>
          <w:szCs w:val="21"/>
          <w:lang w:val="sl-SI"/>
        </w:rPr>
      </w:pPr>
      <w:r w:rsidRPr="00F70B64">
        <w:rPr>
          <w:sz w:val="21"/>
          <w:szCs w:val="21"/>
          <w:lang w:val="sl-SI"/>
        </w:rPr>
        <w:t>če evidenčni listi s strani izvajalca ne bodo redno in sproti potrjevani.</w:t>
      </w:r>
    </w:p>
    <w:p w14:paraId="5C0A4C82" w14:textId="77777777" w:rsidR="00617B2A" w:rsidRPr="00F70B64" w:rsidRDefault="00617B2A" w:rsidP="00617B2A">
      <w:pPr>
        <w:pStyle w:val="Odstavekseznama"/>
        <w:numPr>
          <w:ilvl w:val="0"/>
          <w:numId w:val="11"/>
        </w:numPr>
        <w:rPr>
          <w:sz w:val="21"/>
          <w:szCs w:val="21"/>
          <w:lang w:val="sl-SI"/>
        </w:rPr>
      </w:pPr>
      <w:r w:rsidRPr="00F70B64">
        <w:rPr>
          <w:sz w:val="21"/>
          <w:szCs w:val="21"/>
          <w:lang w:val="sl-SI"/>
        </w:rPr>
        <w:t>če izvajalec ni (več) aktiviran v informacijskem sistemu – IS odpadki.</w:t>
      </w:r>
    </w:p>
    <w:p w14:paraId="1225F38B" w14:textId="77777777" w:rsidR="00617B2A" w:rsidRPr="00F70B64" w:rsidRDefault="00617B2A" w:rsidP="00617B2A">
      <w:pPr>
        <w:pStyle w:val="Naslov2"/>
        <w:rPr>
          <w:sz w:val="21"/>
          <w:szCs w:val="21"/>
          <w:lang w:val="sl-SI"/>
        </w:rPr>
      </w:pPr>
      <w:r w:rsidRPr="00F70B64">
        <w:rPr>
          <w:sz w:val="21"/>
          <w:szCs w:val="21"/>
          <w:lang w:val="sl-SI"/>
        </w:rPr>
        <w:t>člen</w:t>
      </w:r>
    </w:p>
    <w:p w14:paraId="54FCC694" w14:textId="77777777" w:rsidR="00617B2A" w:rsidRPr="00F5484A" w:rsidRDefault="00617B2A" w:rsidP="00617B2A">
      <w:pPr>
        <w:rPr>
          <w:sz w:val="21"/>
          <w:szCs w:val="21"/>
          <w:lang w:val="sl-SI"/>
        </w:rPr>
      </w:pPr>
      <w:r w:rsidRPr="00F70B64">
        <w:rPr>
          <w:sz w:val="21"/>
          <w:szCs w:val="21"/>
          <w:lang w:val="sl-SI"/>
        </w:rPr>
        <w:t xml:space="preserve">V primeru odstopa od </w:t>
      </w:r>
      <w:r>
        <w:rPr>
          <w:sz w:val="21"/>
          <w:szCs w:val="21"/>
          <w:lang w:val="sl-SI"/>
        </w:rPr>
        <w:t>okvirnega sporazuma</w:t>
      </w:r>
      <w:r w:rsidRPr="00F70B64">
        <w:rPr>
          <w:sz w:val="21"/>
          <w:szCs w:val="21"/>
          <w:lang w:val="sl-SI"/>
        </w:rPr>
        <w:t xml:space="preserve"> mora izvajalec naročniku povrniti vso škodo, ki je naročniku zaradi tega </w:t>
      </w:r>
      <w:r w:rsidRPr="00F5484A">
        <w:rPr>
          <w:sz w:val="21"/>
          <w:szCs w:val="21"/>
          <w:lang w:val="sl-SI"/>
        </w:rPr>
        <w:t>nastala.</w:t>
      </w:r>
    </w:p>
    <w:p w14:paraId="07414C0C" w14:textId="77777777" w:rsidR="00617B2A" w:rsidRPr="00F5484A" w:rsidRDefault="00617B2A" w:rsidP="00617B2A">
      <w:pPr>
        <w:pStyle w:val="Naslov2"/>
        <w:rPr>
          <w:sz w:val="21"/>
          <w:szCs w:val="21"/>
          <w:lang w:val="sl-SI"/>
        </w:rPr>
      </w:pPr>
      <w:r w:rsidRPr="00F5484A">
        <w:rPr>
          <w:sz w:val="21"/>
          <w:szCs w:val="21"/>
          <w:lang w:val="sl-SI"/>
        </w:rPr>
        <w:t>člen</w:t>
      </w:r>
    </w:p>
    <w:p w14:paraId="6F0F0F2B" w14:textId="77777777" w:rsidR="00617B2A" w:rsidRPr="00F5484A" w:rsidRDefault="00617B2A" w:rsidP="00617B2A">
      <w:pPr>
        <w:rPr>
          <w:sz w:val="21"/>
          <w:szCs w:val="21"/>
          <w:lang w:val="sl-SI"/>
        </w:rPr>
      </w:pPr>
      <w:r w:rsidRPr="00F5484A">
        <w:rPr>
          <w:rFonts w:asciiTheme="minorHAnsi" w:hAnsiTheme="minorHAnsi" w:cstheme="minorHAnsi"/>
          <w:sz w:val="21"/>
          <w:szCs w:val="21"/>
          <w:lang w:val="sl-SI"/>
        </w:rPr>
        <w:t>V primeru prenehanja katerekoli izmed strank lahko druga stranka odstopi od okvirnega sporazuma brez vnaprejšnjega opozorila.</w:t>
      </w:r>
    </w:p>
    <w:p w14:paraId="78044FFC" w14:textId="06F4E479" w:rsidR="00E50ABA" w:rsidRPr="00A94F6E" w:rsidRDefault="00E50ABA" w:rsidP="00E50ABA">
      <w:pPr>
        <w:pStyle w:val="Naslov1"/>
        <w:rPr>
          <w:sz w:val="21"/>
          <w:szCs w:val="21"/>
          <w:lang w:val="sl-SI"/>
        </w:rPr>
      </w:pPr>
      <w:r w:rsidRPr="00A94F6E">
        <w:rPr>
          <w:sz w:val="21"/>
          <w:szCs w:val="21"/>
          <w:lang w:val="sl-SI"/>
        </w:rPr>
        <w:t xml:space="preserve">VELJAVNOST </w:t>
      </w:r>
      <w:r w:rsidR="008D69B9" w:rsidRPr="00A94F6E">
        <w:rPr>
          <w:sz w:val="21"/>
          <w:szCs w:val="21"/>
          <w:lang w:val="sl-SI"/>
        </w:rPr>
        <w:t>OKVIRNEGA SPORAZUMA</w:t>
      </w:r>
    </w:p>
    <w:p w14:paraId="5AB1DE24" w14:textId="10EC5292" w:rsidR="00E50ABA" w:rsidRPr="00A94F6E" w:rsidRDefault="00E50ABA" w:rsidP="00E50ABA">
      <w:pPr>
        <w:pStyle w:val="Naslov2"/>
        <w:rPr>
          <w:sz w:val="21"/>
          <w:szCs w:val="21"/>
          <w:lang w:val="sl-SI"/>
        </w:rPr>
      </w:pPr>
      <w:r w:rsidRPr="00A94F6E">
        <w:rPr>
          <w:sz w:val="21"/>
          <w:szCs w:val="21"/>
          <w:lang w:val="sl-SI"/>
        </w:rPr>
        <w:t>člen</w:t>
      </w:r>
    </w:p>
    <w:p w14:paraId="731DFC0D" w14:textId="3D88F662" w:rsidR="008D69B9" w:rsidRPr="00A94F6E" w:rsidRDefault="008D69B9" w:rsidP="00E50ABA">
      <w:pPr>
        <w:rPr>
          <w:sz w:val="21"/>
          <w:szCs w:val="21"/>
          <w:lang w:val="sl-SI"/>
        </w:rPr>
      </w:pPr>
      <w:r w:rsidRPr="00A94F6E">
        <w:rPr>
          <w:sz w:val="21"/>
          <w:szCs w:val="21"/>
          <w:lang w:val="sl-SI"/>
        </w:rPr>
        <w:t xml:space="preserve">Okvirni sporazum je sklenjen, ko ga podpiše zadnja izmed obeh strank. Okvirni sporazum se uporablja </w:t>
      </w:r>
      <w:r w:rsidR="00177082">
        <w:rPr>
          <w:sz w:val="21"/>
          <w:szCs w:val="21"/>
          <w:lang w:val="sl-SI"/>
        </w:rPr>
        <w:t xml:space="preserve">od sklenitve </w:t>
      </w:r>
      <w:r w:rsidR="00850C22">
        <w:rPr>
          <w:sz w:val="21"/>
          <w:szCs w:val="21"/>
          <w:lang w:val="sl-SI"/>
        </w:rPr>
        <w:t>okvirnega sporazuma</w:t>
      </w:r>
      <w:r w:rsidR="00177082">
        <w:rPr>
          <w:sz w:val="21"/>
          <w:szCs w:val="21"/>
          <w:lang w:val="sl-SI"/>
        </w:rPr>
        <w:t xml:space="preserve"> do 2. 8. 2028</w:t>
      </w:r>
      <w:r w:rsidRPr="00A94F6E">
        <w:rPr>
          <w:sz w:val="21"/>
          <w:szCs w:val="21"/>
          <w:lang w:val="sl-SI"/>
        </w:rPr>
        <w:t xml:space="preserve"> oziroma do izčrpanja maksimalne pogodbene vrednosti iz </w:t>
      </w:r>
      <w:r w:rsidR="006712B3">
        <w:rPr>
          <w:sz w:val="21"/>
          <w:szCs w:val="21"/>
          <w:lang w:val="sl-SI"/>
        </w:rPr>
        <w:t>8</w:t>
      </w:r>
      <w:r w:rsidRPr="00A94F6E">
        <w:rPr>
          <w:sz w:val="21"/>
          <w:szCs w:val="21"/>
          <w:lang w:val="sl-SI"/>
        </w:rPr>
        <w:t>.</w:t>
      </w:r>
      <w:r w:rsidR="00850C22">
        <w:rPr>
          <w:sz w:val="21"/>
          <w:szCs w:val="21"/>
          <w:lang w:val="sl-SI"/>
        </w:rPr>
        <w:t> </w:t>
      </w:r>
      <w:r w:rsidRPr="00A94F6E">
        <w:rPr>
          <w:sz w:val="21"/>
          <w:szCs w:val="21"/>
          <w:lang w:val="sl-SI"/>
        </w:rPr>
        <w:t>člena, odvisno od tega, kateri pogoj nastopi prej.</w:t>
      </w:r>
    </w:p>
    <w:p w14:paraId="14D9A069" w14:textId="0410AA55" w:rsidR="00CA7008" w:rsidRPr="00A94F6E" w:rsidRDefault="00CA7008" w:rsidP="00CA7008">
      <w:pPr>
        <w:pStyle w:val="Naslov1"/>
        <w:rPr>
          <w:sz w:val="21"/>
          <w:szCs w:val="21"/>
          <w:lang w:val="sl-SI"/>
        </w:rPr>
      </w:pPr>
      <w:r w:rsidRPr="00A94F6E">
        <w:rPr>
          <w:sz w:val="21"/>
          <w:szCs w:val="21"/>
          <w:lang w:val="sl-SI"/>
        </w:rPr>
        <w:t>PROTIKORUPCIJSKA KLAVZULA</w:t>
      </w:r>
    </w:p>
    <w:p w14:paraId="0E6340D2" w14:textId="48B56635" w:rsidR="00E50ABA" w:rsidRPr="00A94F6E" w:rsidRDefault="00E50ABA" w:rsidP="00E50ABA">
      <w:pPr>
        <w:pStyle w:val="Naslov2"/>
        <w:rPr>
          <w:sz w:val="21"/>
          <w:szCs w:val="21"/>
          <w:lang w:val="sl-SI"/>
        </w:rPr>
      </w:pPr>
      <w:r w:rsidRPr="00A94F6E">
        <w:rPr>
          <w:sz w:val="21"/>
          <w:szCs w:val="21"/>
          <w:lang w:val="sl-SI"/>
        </w:rPr>
        <w:t>člen</w:t>
      </w:r>
    </w:p>
    <w:p w14:paraId="264F9D8E" w14:textId="77777777" w:rsidR="00850C22" w:rsidRPr="00F70B64" w:rsidRDefault="00850C22" w:rsidP="00850C22">
      <w:pPr>
        <w:rPr>
          <w:sz w:val="21"/>
          <w:szCs w:val="21"/>
          <w:lang w:val="sl-SI"/>
        </w:rPr>
      </w:pPr>
      <w:r>
        <w:rPr>
          <w:sz w:val="21"/>
          <w:szCs w:val="21"/>
          <w:lang w:val="sl-SI"/>
        </w:rPr>
        <w:t>Okvirni sporazum</w:t>
      </w:r>
      <w:r w:rsidRPr="00F70B64">
        <w:rPr>
          <w:sz w:val="21"/>
          <w:szCs w:val="21"/>
          <w:lang w:val="sl-SI"/>
        </w:rPr>
        <w:t>, pri kater</w:t>
      </w:r>
      <w:r>
        <w:rPr>
          <w:sz w:val="21"/>
          <w:szCs w:val="21"/>
          <w:lang w:val="sl-SI"/>
        </w:rPr>
        <w:t>em</w:t>
      </w:r>
      <w:r w:rsidRPr="00F70B64">
        <w:rPr>
          <w:sz w:val="21"/>
          <w:szCs w:val="21"/>
          <w:lang w:val="sl-SI"/>
        </w:rPr>
        <w:t xml:space="preserve"> kdo v imenu ali na račun druge pogodbene stranke, predstavniku ali posredniku organa ali organizacije iz javnega sektorja obljubi, ponudi ali da kakšno nedovoljeno korist za:</w:t>
      </w:r>
    </w:p>
    <w:p w14:paraId="575C23C2" w14:textId="77777777" w:rsidR="00850C22" w:rsidRPr="00F70B64" w:rsidRDefault="00850C22" w:rsidP="00850C22">
      <w:pPr>
        <w:pStyle w:val="Odstavekseznama"/>
        <w:numPr>
          <w:ilvl w:val="0"/>
          <w:numId w:val="3"/>
        </w:numPr>
        <w:rPr>
          <w:sz w:val="21"/>
          <w:szCs w:val="21"/>
          <w:lang w:val="sl-SI"/>
        </w:rPr>
      </w:pPr>
      <w:r w:rsidRPr="00F70B64">
        <w:rPr>
          <w:sz w:val="21"/>
          <w:szCs w:val="21"/>
          <w:lang w:val="sl-SI"/>
        </w:rPr>
        <w:t>pridobitev posla ali</w:t>
      </w:r>
    </w:p>
    <w:p w14:paraId="04D4ABC9" w14:textId="77777777" w:rsidR="00850C22" w:rsidRPr="00F70B64" w:rsidRDefault="00850C22" w:rsidP="00850C22">
      <w:pPr>
        <w:pStyle w:val="Odstavekseznama"/>
        <w:numPr>
          <w:ilvl w:val="0"/>
          <w:numId w:val="3"/>
        </w:numPr>
        <w:rPr>
          <w:sz w:val="21"/>
          <w:szCs w:val="21"/>
          <w:lang w:val="sl-SI"/>
        </w:rPr>
      </w:pPr>
      <w:r w:rsidRPr="00F70B64">
        <w:rPr>
          <w:sz w:val="21"/>
          <w:szCs w:val="21"/>
          <w:lang w:val="sl-SI"/>
        </w:rPr>
        <w:t>za sklenitev posla pod ugodnejšimi pogoji ali</w:t>
      </w:r>
    </w:p>
    <w:p w14:paraId="6DCEFD7B" w14:textId="77777777" w:rsidR="00850C22" w:rsidRPr="00F70B64" w:rsidRDefault="00850C22" w:rsidP="00850C22">
      <w:pPr>
        <w:pStyle w:val="Odstavekseznama"/>
        <w:numPr>
          <w:ilvl w:val="0"/>
          <w:numId w:val="3"/>
        </w:numPr>
        <w:rPr>
          <w:sz w:val="21"/>
          <w:szCs w:val="21"/>
          <w:lang w:val="sl-SI"/>
        </w:rPr>
      </w:pPr>
      <w:r w:rsidRPr="00F70B64">
        <w:rPr>
          <w:sz w:val="21"/>
          <w:szCs w:val="21"/>
          <w:lang w:val="sl-SI"/>
        </w:rPr>
        <w:t>za opustitev dolžnega nadzora nad izvajanjem pogodbenih obveznosti ali</w:t>
      </w:r>
    </w:p>
    <w:p w14:paraId="38DF521E" w14:textId="77777777" w:rsidR="00850C22" w:rsidRPr="00F70B64" w:rsidRDefault="00850C22" w:rsidP="00850C22">
      <w:pPr>
        <w:pStyle w:val="Odstavekseznama"/>
        <w:numPr>
          <w:ilvl w:val="0"/>
          <w:numId w:val="3"/>
        </w:numPr>
        <w:rPr>
          <w:sz w:val="21"/>
          <w:szCs w:val="21"/>
          <w:lang w:val="sl-SI"/>
        </w:rPr>
      </w:pPr>
      <w:r w:rsidRPr="00F70B64">
        <w:rPr>
          <w:sz w:val="21"/>
          <w:szCs w:val="21"/>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A5E1B3E" w14:textId="77777777" w:rsidR="00850C22" w:rsidRDefault="00850C22" w:rsidP="00850C22">
      <w:pPr>
        <w:rPr>
          <w:sz w:val="21"/>
          <w:szCs w:val="21"/>
          <w:lang w:val="sl-SI"/>
        </w:rPr>
      </w:pPr>
      <w:r w:rsidRPr="00F70B64">
        <w:rPr>
          <w:sz w:val="21"/>
          <w:szCs w:val="21"/>
          <w:lang w:val="sl-SI"/>
        </w:rPr>
        <w:lastRenderedPageBreak/>
        <w:t>je nič</w:t>
      </w:r>
      <w:r>
        <w:rPr>
          <w:sz w:val="21"/>
          <w:szCs w:val="21"/>
          <w:lang w:val="sl-SI"/>
        </w:rPr>
        <w:t>e</w:t>
      </w:r>
      <w:r w:rsidRPr="00F70B64">
        <w:rPr>
          <w:sz w:val="21"/>
          <w:szCs w:val="21"/>
          <w:lang w:val="sl-SI"/>
        </w:rPr>
        <w:t>n.</w:t>
      </w:r>
    </w:p>
    <w:p w14:paraId="689DD020" w14:textId="77777777" w:rsidR="00F5484A" w:rsidRPr="00A94F6E" w:rsidRDefault="00F5484A" w:rsidP="00F5484A">
      <w:pPr>
        <w:pStyle w:val="Naslov1"/>
        <w:ind w:left="709" w:hanging="283"/>
        <w:rPr>
          <w:sz w:val="21"/>
          <w:szCs w:val="21"/>
          <w:lang w:val="sl-SI"/>
        </w:rPr>
      </w:pPr>
      <w:r w:rsidRPr="00A94F6E">
        <w:rPr>
          <w:sz w:val="21"/>
          <w:szCs w:val="21"/>
          <w:lang w:val="sl-SI"/>
        </w:rPr>
        <w:t>REŠEVANJE SPOROV</w:t>
      </w:r>
    </w:p>
    <w:p w14:paraId="09463817" w14:textId="77777777" w:rsidR="00F5484A" w:rsidRPr="00A94F6E" w:rsidRDefault="00F5484A" w:rsidP="00F5484A">
      <w:pPr>
        <w:pStyle w:val="Naslov2"/>
        <w:rPr>
          <w:sz w:val="21"/>
          <w:szCs w:val="21"/>
          <w:lang w:val="sl-SI"/>
        </w:rPr>
      </w:pPr>
      <w:r w:rsidRPr="00A94F6E">
        <w:rPr>
          <w:sz w:val="21"/>
          <w:szCs w:val="21"/>
          <w:lang w:val="sl-SI"/>
        </w:rPr>
        <w:t>člen</w:t>
      </w:r>
    </w:p>
    <w:p w14:paraId="65E28360" w14:textId="77777777" w:rsidR="00F5484A" w:rsidRPr="00A94F6E" w:rsidRDefault="00F5484A" w:rsidP="00F5484A">
      <w:pPr>
        <w:rPr>
          <w:sz w:val="21"/>
          <w:szCs w:val="21"/>
          <w:lang w:val="sl-SI"/>
        </w:rPr>
      </w:pPr>
      <w:r w:rsidRPr="00A94F6E">
        <w:rPr>
          <w:sz w:val="21"/>
          <w:szCs w:val="21"/>
          <w:lang w:val="sl-SI"/>
        </w:rPr>
        <w:t>Morebitne spore, ki bi nastali v zvezi z izvajanjem tega sporazuma, bosta pogodbeni stranki skušali rešiti sporazumno.</w:t>
      </w:r>
    </w:p>
    <w:p w14:paraId="3DD6DC7B" w14:textId="77777777" w:rsidR="00F5484A" w:rsidRPr="00A94F6E" w:rsidRDefault="00F5484A" w:rsidP="00F5484A">
      <w:pPr>
        <w:rPr>
          <w:sz w:val="21"/>
          <w:szCs w:val="21"/>
          <w:lang w:val="sl-SI"/>
        </w:rPr>
      </w:pPr>
      <w:r w:rsidRPr="00A94F6E">
        <w:rPr>
          <w:sz w:val="21"/>
          <w:szCs w:val="21"/>
          <w:lang w:val="sl-SI"/>
        </w:rPr>
        <w:t>Če spornega vprašanja ne bi mogli rešiti sporazumno, lahko vsaka pogodbena stranka sproži spor pri stvarno pristojnem sodišču v Celju.</w:t>
      </w:r>
    </w:p>
    <w:p w14:paraId="3724891F" w14:textId="77777777" w:rsidR="00AC49CC" w:rsidRPr="00A94F6E" w:rsidRDefault="00AC49CC" w:rsidP="00201BE7">
      <w:pPr>
        <w:pStyle w:val="Naslov1"/>
        <w:rPr>
          <w:sz w:val="21"/>
          <w:szCs w:val="21"/>
          <w:lang w:val="sl-SI"/>
        </w:rPr>
      </w:pPr>
      <w:r w:rsidRPr="00A94F6E">
        <w:rPr>
          <w:sz w:val="21"/>
          <w:szCs w:val="21"/>
          <w:lang w:val="sl-SI"/>
        </w:rPr>
        <w:t>KONČNA DOLOČILA</w:t>
      </w:r>
    </w:p>
    <w:p w14:paraId="0FAD2FA6" w14:textId="77777777" w:rsidR="00AC49CC" w:rsidRPr="00A94F6E" w:rsidRDefault="00AC49CC" w:rsidP="00AC49CC">
      <w:pPr>
        <w:pStyle w:val="Naslov2"/>
        <w:rPr>
          <w:sz w:val="21"/>
          <w:szCs w:val="21"/>
          <w:lang w:val="sl-SI"/>
        </w:rPr>
      </w:pPr>
      <w:r w:rsidRPr="00A94F6E">
        <w:rPr>
          <w:sz w:val="21"/>
          <w:szCs w:val="21"/>
          <w:lang w:val="sl-SI"/>
        </w:rPr>
        <w:t>člen</w:t>
      </w:r>
    </w:p>
    <w:p w14:paraId="0209AE6D" w14:textId="77777777" w:rsidR="00AC49CC" w:rsidRPr="00A94F6E" w:rsidRDefault="00AC49CC" w:rsidP="00AC49CC">
      <w:pPr>
        <w:rPr>
          <w:sz w:val="21"/>
          <w:szCs w:val="21"/>
          <w:lang w:val="sl-SI"/>
        </w:rPr>
      </w:pPr>
      <w:r w:rsidRPr="00A94F6E">
        <w:rPr>
          <w:sz w:val="21"/>
          <w:szCs w:val="21"/>
          <w:lang w:val="sl-SI"/>
        </w:rPr>
        <w:t>Pogodba preneha veljati, če je naročnik seznanjen, da je sodišče s pravnomočno odločitvijo ugotovilo kršitev obveznosti iz drugega odstavka 3. člena ZJN-3 s strani izvajalca pogodbe o izvedbi javnega naročila ali njegovega podizvajalca.</w:t>
      </w:r>
    </w:p>
    <w:p w14:paraId="48754B23" w14:textId="77777777" w:rsidR="00AC49CC" w:rsidRPr="00A94F6E" w:rsidRDefault="00AC49CC" w:rsidP="00AC49CC">
      <w:pPr>
        <w:rPr>
          <w:sz w:val="21"/>
          <w:szCs w:val="21"/>
          <w:lang w:val="sl-SI"/>
        </w:rPr>
      </w:pPr>
      <w:r w:rsidRPr="00A94F6E">
        <w:rPr>
          <w:sz w:val="21"/>
          <w:szCs w:val="21"/>
          <w:lang w:val="sl-SI"/>
        </w:rPr>
        <w:t>Pogodba preneha veljati,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56D058C1" w14:textId="77777777" w:rsidR="00AC49CC" w:rsidRPr="00A94F6E" w:rsidRDefault="00AC49CC" w:rsidP="00AC49CC">
      <w:pPr>
        <w:rPr>
          <w:sz w:val="21"/>
          <w:szCs w:val="21"/>
          <w:lang w:val="sl-SI"/>
        </w:rPr>
      </w:pPr>
      <w:r w:rsidRPr="00A94F6E">
        <w:rPr>
          <w:sz w:val="21"/>
          <w:szCs w:val="21"/>
          <w:lang w:val="sl-SI"/>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A94F6E">
        <w:rPr>
          <w:sz w:val="21"/>
          <w:szCs w:val="21"/>
          <w:lang w:val="sl-SI"/>
        </w:rPr>
        <w:t>podizvajanje</w:t>
      </w:r>
      <w:proofErr w:type="spellEnd"/>
      <w:r w:rsidRPr="00A94F6E">
        <w:rPr>
          <w:sz w:val="21"/>
          <w:szCs w:val="21"/>
          <w:lang w:val="sl-SI"/>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11E9C932" w14:textId="77777777" w:rsidR="00AC49CC" w:rsidRPr="00A94F6E" w:rsidRDefault="00AC49CC" w:rsidP="00AC49CC">
      <w:pPr>
        <w:rPr>
          <w:sz w:val="21"/>
          <w:szCs w:val="21"/>
          <w:lang w:val="sl-SI"/>
        </w:rPr>
      </w:pPr>
      <w:r w:rsidRPr="00A94F6E">
        <w:rPr>
          <w:sz w:val="21"/>
          <w:szCs w:val="21"/>
          <w:lang w:val="sl-SI"/>
        </w:rPr>
        <w:t>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50D837EA" w14:textId="77777777" w:rsidR="00AC49CC" w:rsidRPr="00A94F6E" w:rsidRDefault="00AC49CC" w:rsidP="00AC49CC">
      <w:pPr>
        <w:pStyle w:val="Naslov2"/>
        <w:rPr>
          <w:sz w:val="21"/>
          <w:szCs w:val="21"/>
          <w:lang w:val="sl-SI"/>
        </w:rPr>
      </w:pPr>
      <w:r w:rsidRPr="00A94F6E">
        <w:rPr>
          <w:sz w:val="21"/>
          <w:szCs w:val="21"/>
          <w:lang w:val="sl-SI"/>
        </w:rPr>
        <w:t>člen</w:t>
      </w:r>
    </w:p>
    <w:p w14:paraId="6C9964B7" w14:textId="77777777" w:rsidR="00850C22" w:rsidRPr="00F70B64" w:rsidRDefault="00850C22" w:rsidP="00850C22">
      <w:pPr>
        <w:rPr>
          <w:sz w:val="21"/>
          <w:szCs w:val="21"/>
          <w:lang w:val="sl-SI"/>
        </w:rPr>
      </w:pPr>
      <w:r w:rsidRPr="00F70B64">
        <w:rPr>
          <w:sz w:val="21"/>
          <w:szCs w:val="21"/>
          <w:lang w:val="sl-SI"/>
        </w:rPr>
        <w:t>Za vse primere, ki s t</w:t>
      </w:r>
      <w:r>
        <w:rPr>
          <w:sz w:val="21"/>
          <w:szCs w:val="21"/>
          <w:lang w:val="sl-SI"/>
        </w:rPr>
        <w:t>em okvirnim sporazumom</w:t>
      </w:r>
      <w:r w:rsidRPr="00F70B64">
        <w:rPr>
          <w:sz w:val="21"/>
          <w:szCs w:val="21"/>
          <w:lang w:val="sl-SI"/>
        </w:rPr>
        <w:t xml:space="preserve"> niso natančno določeni, se uporabljajo določila Obligacijskega zakonika. </w:t>
      </w:r>
    </w:p>
    <w:p w14:paraId="13F243E5" w14:textId="4C16066D" w:rsidR="00AC49CC" w:rsidRPr="00A94F6E" w:rsidRDefault="008D69B9" w:rsidP="00AC49CC">
      <w:pPr>
        <w:rPr>
          <w:sz w:val="21"/>
          <w:szCs w:val="21"/>
          <w:lang w:val="sl-SI"/>
        </w:rPr>
      </w:pPr>
      <w:r w:rsidRPr="00A94F6E">
        <w:rPr>
          <w:sz w:val="21"/>
          <w:szCs w:val="21"/>
          <w:lang w:val="sl-SI"/>
        </w:rPr>
        <w:lastRenderedPageBreak/>
        <w:t>Okvirni sporazum je sestavljen v 2 (dveh) enakih izvodih, od katerih prejme vsaka stranka po 1 (en) izvod. V primeru, da stranke okvirni sporazum podpišejo digitalno, vsaka dobi en digitalni izvod.</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E50ABA" w:rsidRPr="00A94F6E" w14:paraId="7F495C82" w14:textId="77777777" w:rsidTr="00A751FF">
        <w:tc>
          <w:tcPr>
            <w:tcW w:w="4531" w:type="dxa"/>
          </w:tcPr>
          <w:p w14:paraId="7768C9B5" w14:textId="7E714EB0" w:rsidR="00E50ABA" w:rsidRPr="00A94F6E" w:rsidRDefault="00E50ABA" w:rsidP="004F5004">
            <w:pPr>
              <w:pStyle w:val="Brezrazmikov"/>
              <w:rPr>
                <w:b/>
                <w:bCs/>
                <w:sz w:val="21"/>
                <w:szCs w:val="21"/>
                <w:lang w:val="sl-SI"/>
              </w:rPr>
            </w:pPr>
            <w:r w:rsidRPr="00A94F6E">
              <w:rPr>
                <w:b/>
                <w:bCs/>
                <w:sz w:val="21"/>
                <w:szCs w:val="21"/>
                <w:lang w:val="sl-SI"/>
              </w:rPr>
              <w:t>NAROČNIK:</w:t>
            </w:r>
          </w:p>
        </w:tc>
        <w:tc>
          <w:tcPr>
            <w:tcW w:w="4531" w:type="dxa"/>
          </w:tcPr>
          <w:p w14:paraId="0A0F129A" w14:textId="55CDB733" w:rsidR="00E50ABA" w:rsidRPr="00A94F6E" w:rsidRDefault="00E50ABA" w:rsidP="004F5004">
            <w:pPr>
              <w:pStyle w:val="Brezrazmikov"/>
              <w:jc w:val="right"/>
              <w:rPr>
                <w:b/>
                <w:bCs/>
                <w:sz w:val="21"/>
                <w:szCs w:val="21"/>
                <w:lang w:val="sl-SI"/>
              </w:rPr>
            </w:pPr>
            <w:r w:rsidRPr="00A94F6E">
              <w:rPr>
                <w:b/>
                <w:bCs/>
                <w:sz w:val="21"/>
                <w:szCs w:val="21"/>
                <w:lang w:val="sl-SI"/>
              </w:rPr>
              <w:t>IZVAJALEC:</w:t>
            </w:r>
          </w:p>
        </w:tc>
      </w:tr>
      <w:tr w:rsidR="00A751FF" w:rsidRPr="00A94F6E" w14:paraId="3AF2E844" w14:textId="77777777" w:rsidTr="00A751FF">
        <w:tc>
          <w:tcPr>
            <w:tcW w:w="4531" w:type="dxa"/>
          </w:tcPr>
          <w:p w14:paraId="6CDF583C" w14:textId="77777777" w:rsidR="00A751FF" w:rsidRPr="00A94F6E" w:rsidRDefault="00A751FF" w:rsidP="004F5004">
            <w:pPr>
              <w:pStyle w:val="Brezrazmikov"/>
              <w:rPr>
                <w:sz w:val="21"/>
                <w:szCs w:val="21"/>
                <w:lang w:val="sl-SI"/>
              </w:rPr>
            </w:pPr>
          </w:p>
        </w:tc>
        <w:tc>
          <w:tcPr>
            <w:tcW w:w="4531" w:type="dxa"/>
          </w:tcPr>
          <w:p w14:paraId="4F48E7D6" w14:textId="77777777" w:rsidR="00A751FF" w:rsidRPr="00A94F6E" w:rsidRDefault="00A751FF" w:rsidP="004F5004">
            <w:pPr>
              <w:pStyle w:val="Brezrazmikov"/>
              <w:jc w:val="right"/>
              <w:rPr>
                <w:sz w:val="21"/>
                <w:szCs w:val="21"/>
                <w:lang w:val="sl-SI"/>
              </w:rPr>
            </w:pPr>
          </w:p>
        </w:tc>
      </w:tr>
      <w:tr w:rsidR="00A751FF" w:rsidRPr="00A94F6E" w14:paraId="660299A4" w14:textId="77777777" w:rsidTr="00A751FF">
        <w:tc>
          <w:tcPr>
            <w:tcW w:w="4531" w:type="dxa"/>
          </w:tcPr>
          <w:p w14:paraId="4A533B37" w14:textId="46D2AF0B" w:rsidR="00A751FF" w:rsidRPr="00A94F6E" w:rsidRDefault="00A751FF" w:rsidP="004F5004">
            <w:pPr>
              <w:pStyle w:val="Brezrazmikov"/>
              <w:rPr>
                <w:sz w:val="21"/>
                <w:szCs w:val="21"/>
                <w:lang w:val="sl-SI"/>
              </w:rPr>
            </w:pPr>
            <w:r w:rsidRPr="00A94F6E">
              <w:rPr>
                <w:sz w:val="21"/>
                <w:szCs w:val="21"/>
                <w:lang w:val="sl-SI"/>
              </w:rPr>
              <w:t>Datum: ______________________</w:t>
            </w:r>
          </w:p>
        </w:tc>
        <w:tc>
          <w:tcPr>
            <w:tcW w:w="4531" w:type="dxa"/>
          </w:tcPr>
          <w:p w14:paraId="761385D8" w14:textId="7BB514EF" w:rsidR="00A751FF" w:rsidRPr="00A94F6E" w:rsidRDefault="00A751FF" w:rsidP="004F5004">
            <w:pPr>
              <w:pStyle w:val="Brezrazmikov"/>
              <w:jc w:val="right"/>
              <w:rPr>
                <w:sz w:val="21"/>
                <w:szCs w:val="21"/>
                <w:lang w:val="sl-SI"/>
              </w:rPr>
            </w:pPr>
            <w:r w:rsidRPr="00A94F6E">
              <w:rPr>
                <w:sz w:val="21"/>
                <w:szCs w:val="21"/>
                <w:lang w:val="sl-SI"/>
              </w:rPr>
              <w:t xml:space="preserve">Datum: </w:t>
            </w:r>
            <w:r w:rsidR="00B83CFE" w:rsidRPr="00A94F6E">
              <w:rPr>
                <w:sz w:val="21"/>
                <w:szCs w:val="21"/>
                <w:lang w:val="sl-SI"/>
              </w:rPr>
              <w:t>______________________</w:t>
            </w:r>
          </w:p>
        </w:tc>
      </w:tr>
      <w:tr w:rsidR="00C47518" w:rsidRPr="00A94F6E" w14:paraId="1C7204D0" w14:textId="77777777" w:rsidTr="00A751FF">
        <w:tc>
          <w:tcPr>
            <w:tcW w:w="4531" w:type="dxa"/>
          </w:tcPr>
          <w:p w14:paraId="2DFC8265" w14:textId="77777777" w:rsidR="00C47518" w:rsidRPr="00A94F6E" w:rsidRDefault="00C47518" w:rsidP="004F5004">
            <w:pPr>
              <w:pStyle w:val="Brezrazmikov"/>
              <w:rPr>
                <w:sz w:val="21"/>
                <w:szCs w:val="21"/>
                <w:lang w:val="sl-SI"/>
              </w:rPr>
            </w:pPr>
          </w:p>
        </w:tc>
        <w:tc>
          <w:tcPr>
            <w:tcW w:w="4531" w:type="dxa"/>
          </w:tcPr>
          <w:p w14:paraId="4B23188F" w14:textId="77777777" w:rsidR="00C47518" w:rsidRPr="00A94F6E" w:rsidRDefault="00C47518" w:rsidP="004F5004">
            <w:pPr>
              <w:pStyle w:val="Brezrazmikov"/>
              <w:jc w:val="right"/>
              <w:rPr>
                <w:sz w:val="21"/>
                <w:szCs w:val="21"/>
                <w:lang w:val="sl-SI"/>
              </w:rPr>
            </w:pPr>
          </w:p>
        </w:tc>
      </w:tr>
      <w:tr w:rsidR="00E50ABA" w:rsidRPr="00A94F6E" w14:paraId="2E605076" w14:textId="77777777" w:rsidTr="00A751FF">
        <w:tc>
          <w:tcPr>
            <w:tcW w:w="4531" w:type="dxa"/>
          </w:tcPr>
          <w:p w14:paraId="3C6EDAC4" w14:textId="6F511B1E" w:rsidR="00E50ABA" w:rsidRPr="00A94F6E" w:rsidRDefault="00C47518" w:rsidP="004F5004">
            <w:pPr>
              <w:pStyle w:val="Brezrazmikov"/>
              <w:rPr>
                <w:sz w:val="21"/>
                <w:szCs w:val="21"/>
                <w:lang w:val="sl-SI"/>
              </w:rPr>
            </w:pPr>
            <w:r w:rsidRPr="00A94F6E">
              <w:rPr>
                <w:sz w:val="21"/>
                <w:szCs w:val="21"/>
                <w:lang w:val="sl-SI"/>
              </w:rPr>
              <w:t>VODOVOD - KANALIZACIJA, d.o.o.</w:t>
            </w:r>
          </w:p>
        </w:tc>
        <w:tc>
          <w:tcPr>
            <w:tcW w:w="4531" w:type="dxa"/>
          </w:tcPr>
          <w:p w14:paraId="03CB6EA5" w14:textId="1D22FC6D" w:rsidR="00E50ABA" w:rsidRPr="00A94F6E" w:rsidRDefault="00230F20" w:rsidP="004F5004">
            <w:pPr>
              <w:pStyle w:val="Brezrazmikov"/>
              <w:jc w:val="right"/>
              <w:rPr>
                <w:sz w:val="21"/>
                <w:szCs w:val="21"/>
                <w:lang w:val="sl-SI"/>
              </w:rPr>
            </w:pPr>
            <w:r w:rsidRPr="00A94F6E">
              <w:rPr>
                <w:sz w:val="21"/>
                <w:szCs w:val="21"/>
                <w:lang w:val="sl-SI"/>
              </w:rPr>
              <w:t>[Naziv izvajalca]</w:t>
            </w:r>
          </w:p>
        </w:tc>
      </w:tr>
      <w:tr w:rsidR="00E50ABA" w:rsidRPr="00A94F6E" w14:paraId="3E808164" w14:textId="77777777" w:rsidTr="00A751FF">
        <w:tc>
          <w:tcPr>
            <w:tcW w:w="4531" w:type="dxa"/>
          </w:tcPr>
          <w:p w14:paraId="3FFB9243" w14:textId="2DC96505" w:rsidR="00E50ABA" w:rsidRPr="00A94F6E" w:rsidRDefault="00E50ABA" w:rsidP="004F5004">
            <w:pPr>
              <w:pStyle w:val="Brezrazmikov"/>
              <w:rPr>
                <w:sz w:val="21"/>
                <w:szCs w:val="21"/>
                <w:lang w:val="sl-SI"/>
              </w:rPr>
            </w:pPr>
            <w:r w:rsidRPr="00A94F6E">
              <w:rPr>
                <w:sz w:val="21"/>
                <w:szCs w:val="21"/>
                <w:lang w:val="sl-SI"/>
              </w:rPr>
              <w:t>Direktor:</w:t>
            </w:r>
          </w:p>
        </w:tc>
        <w:tc>
          <w:tcPr>
            <w:tcW w:w="4531" w:type="dxa"/>
          </w:tcPr>
          <w:p w14:paraId="3126F48D" w14:textId="2235323B" w:rsidR="00E50ABA" w:rsidRPr="00A94F6E" w:rsidRDefault="00E50ABA" w:rsidP="004F5004">
            <w:pPr>
              <w:pStyle w:val="Brezrazmikov"/>
              <w:jc w:val="right"/>
              <w:rPr>
                <w:sz w:val="21"/>
                <w:szCs w:val="21"/>
                <w:lang w:val="sl-SI"/>
              </w:rPr>
            </w:pPr>
            <w:r w:rsidRPr="00A94F6E">
              <w:rPr>
                <w:sz w:val="21"/>
                <w:szCs w:val="21"/>
                <w:lang w:val="sl-SI"/>
              </w:rPr>
              <w:t>Direktor:</w:t>
            </w:r>
          </w:p>
        </w:tc>
      </w:tr>
      <w:tr w:rsidR="00E50ABA" w:rsidRPr="00A94F6E" w14:paraId="52B73579" w14:textId="77777777" w:rsidTr="00A751FF">
        <w:tc>
          <w:tcPr>
            <w:tcW w:w="4531" w:type="dxa"/>
          </w:tcPr>
          <w:p w14:paraId="0B97CCCE" w14:textId="3440138E" w:rsidR="00E50ABA" w:rsidRPr="00A94F6E" w:rsidRDefault="00E50ABA" w:rsidP="004F5004">
            <w:pPr>
              <w:pStyle w:val="Brezrazmikov"/>
              <w:rPr>
                <w:sz w:val="21"/>
                <w:szCs w:val="21"/>
                <w:lang w:val="sl-SI"/>
              </w:rPr>
            </w:pPr>
            <w:r w:rsidRPr="00A94F6E">
              <w:rPr>
                <w:sz w:val="21"/>
                <w:szCs w:val="21"/>
                <w:lang w:val="sl-SI" w:eastAsia="sl-SI"/>
              </w:rPr>
              <w:t>mag. Marko Cvikl</w:t>
            </w:r>
          </w:p>
        </w:tc>
        <w:tc>
          <w:tcPr>
            <w:tcW w:w="4531" w:type="dxa"/>
          </w:tcPr>
          <w:p w14:paraId="5998B727" w14:textId="3761F4C1" w:rsidR="00E50ABA" w:rsidRPr="00A94F6E" w:rsidRDefault="00230F20" w:rsidP="004F5004">
            <w:pPr>
              <w:pStyle w:val="Brezrazmikov"/>
              <w:jc w:val="right"/>
              <w:rPr>
                <w:sz w:val="21"/>
                <w:szCs w:val="21"/>
                <w:lang w:val="sl-SI"/>
              </w:rPr>
            </w:pPr>
            <w:r w:rsidRPr="00A94F6E">
              <w:rPr>
                <w:sz w:val="21"/>
                <w:szCs w:val="21"/>
                <w:lang w:val="sl-SI"/>
              </w:rPr>
              <w:t>________________</w:t>
            </w:r>
          </w:p>
        </w:tc>
      </w:tr>
      <w:tr w:rsidR="00080EF6" w:rsidRPr="00A94F6E" w14:paraId="66EC1694" w14:textId="77777777" w:rsidTr="00A751FF">
        <w:tc>
          <w:tcPr>
            <w:tcW w:w="4531" w:type="dxa"/>
          </w:tcPr>
          <w:p w14:paraId="33D856F4" w14:textId="77777777" w:rsidR="00080EF6" w:rsidRPr="00A94F6E" w:rsidRDefault="00080EF6" w:rsidP="004F5004">
            <w:pPr>
              <w:pStyle w:val="Brezrazmikov"/>
              <w:rPr>
                <w:sz w:val="21"/>
                <w:szCs w:val="21"/>
                <w:lang w:val="sl-SI" w:eastAsia="sl-SI"/>
              </w:rPr>
            </w:pPr>
          </w:p>
        </w:tc>
        <w:tc>
          <w:tcPr>
            <w:tcW w:w="4531" w:type="dxa"/>
          </w:tcPr>
          <w:p w14:paraId="0D8CA03E" w14:textId="77777777" w:rsidR="00080EF6" w:rsidRPr="00A94F6E" w:rsidRDefault="00080EF6" w:rsidP="004F5004">
            <w:pPr>
              <w:pStyle w:val="Brezrazmikov"/>
              <w:jc w:val="right"/>
              <w:rPr>
                <w:sz w:val="21"/>
                <w:szCs w:val="21"/>
                <w:lang w:val="sl-SI"/>
              </w:rPr>
            </w:pPr>
          </w:p>
        </w:tc>
      </w:tr>
    </w:tbl>
    <w:p w14:paraId="0A8C8173" w14:textId="77777777" w:rsidR="007652EC" w:rsidRPr="00A94F6E" w:rsidRDefault="007652EC" w:rsidP="00E50ABA">
      <w:pPr>
        <w:rPr>
          <w:sz w:val="21"/>
          <w:szCs w:val="21"/>
          <w:lang w:val="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tblGrid>
      <w:tr w:rsidR="00A4472C" w:rsidRPr="00A94F6E" w14:paraId="08829C6B" w14:textId="77777777" w:rsidTr="00A4472C">
        <w:tc>
          <w:tcPr>
            <w:tcW w:w="5670" w:type="dxa"/>
            <w:hideMark/>
          </w:tcPr>
          <w:p w14:paraId="5D32FF8D" w14:textId="77777777" w:rsidR="00A4472C" w:rsidRPr="00A94F6E" w:rsidRDefault="00A4472C">
            <w:pPr>
              <w:pStyle w:val="Brezrazmikov"/>
              <w:spacing w:line="276" w:lineRule="auto"/>
              <w:rPr>
                <w:color w:val="595959" w:themeColor="text1" w:themeTint="A6"/>
                <w:sz w:val="16"/>
                <w:szCs w:val="16"/>
                <w:lang w:val="sl-SI"/>
              </w:rPr>
            </w:pPr>
            <w:r w:rsidRPr="00A94F6E">
              <w:rPr>
                <w:color w:val="595959" w:themeColor="text1" w:themeTint="A6"/>
                <w:sz w:val="16"/>
                <w:szCs w:val="16"/>
                <w:lang w:val="sl-SI"/>
              </w:rPr>
              <w:t>Pregledali:</w:t>
            </w:r>
          </w:p>
        </w:tc>
      </w:tr>
      <w:tr w:rsidR="00A4472C" w:rsidRPr="00A94F6E" w14:paraId="36F75DD8" w14:textId="77777777" w:rsidTr="00A4472C">
        <w:tc>
          <w:tcPr>
            <w:tcW w:w="5670" w:type="dxa"/>
            <w:hideMark/>
          </w:tcPr>
          <w:p w14:paraId="15B76055" w14:textId="77777777" w:rsidR="00A4472C" w:rsidRPr="00A94F6E" w:rsidRDefault="00A4472C">
            <w:pPr>
              <w:pStyle w:val="Brezrazmikov"/>
              <w:spacing w:line="276" w:lineRule="auto"/>
              <w:rPr>
                <w:color w:val="595959" w:themeColor="text1" w:themeTint="A6"/>
                <w:sz w:val="16"/>
                <w:szCs w:val="16"/>
                <w:lang w:val="sl-SI"/>
              </w:rPr>
            </w:pPr>
            <w:r w:rsidRPr="00A94F6E">
              <w:rPr>
                <w:color w:val="595959" w:themeColor="text1" w:themeTint="A6"/>
                <w:sz w:val="16"/>
                <w:szCs w:val="16"/>
                <w:lang w:val="sl-SI"/>
              </w:rPr>
              <w:t>Tehnično – operativni vodja: ______________________________</w:t>
            </w:r>
          </w:p>
        </w:tc>
      </w:tr>
      <w:tr w:rsidR="005A6CE7" w:rsidRPr="00A94F6E" w14:paraId="71E378E0" w14:textId="77777777" w:rsidTr="00A4472C">
        <w:tc>
          <w:tcPr>
            <w:tcW w:w="5670" w:type="dxa"/>
          </w:tcPr>
          <w:p w14:paraId="50CD5FDD" w14:textId="77777777" w:rsidR="005A6CE7" w:rsidRPr="00A94F6E" w:rsidRDefault="005A6CE7">
            <w:pPr>
              <w:pStyle w:val="Brezrazmikov"/>
              <w:spacing w:line="276" w:lineRule="auto"/>
              <w:rPr>
                <w:color w:val="595959" w:themeColor="text1" w:themeTint="A6"/>
                <w:sz w:val="16"/>
                <w:szCs w:val="16"/>
                <w:lang w:val="sl-SI"/>
              </w:rPr>
            </w:pPr>
          </w:p>
        </w:tc>
      </w:tr>
      <w:tr w:rsidR="005A6CE7" w:rsidRPr="00A94F6E" w14:paraId="036B0851" w14:textId="77777777" w:rsidTr="00A4472C">
        <w:tc>
          <w:tcPr>
            <w:tcW w:w="5670" w:type="dxa"/>
          </w:tcPr>
          <w:p w14:paraId="4FFBA162" w14:textId="77777777" w:rsidR="005A6CE7" w:rsidRPr="00A94F6E" w:rsidRDefault="005A6CE7">
            <w:pPr>
              <w:pStyle w:val="Brezrazmikov"/>
              <w:spacing w:line="276" w:lineRule="auto"/>
              <w:rPr>
                <w:color w:val="595959" w:themeColor="text1" w:themeTint="A6"/>
                <w:sz w:val="16"/>
                <w:szCs w:val="16"/>
                <w:lang w:val="sl-SI"/>
              </w:rPr>
            </w:pPr>
          </w:p>
        </w:tc>
      </w:tr>
      <w:tr w:rsidR="00A4472C" w:rsidRPr="00A94F6E" w14:paraId="58BD47A4" w14:textId="77777777" w:rsidTr="00A4472C">
        <w:tc>
          <w:tcPr>
            <w:tcW w:w="5670" w:type="dxa"/>
            <w:hideMark/>
          </w:tcPr>
          <w:p w14:paraId="4AD7ED74" w14:textId="77777777" w:rsidR="00A4472C" w:rsidRPr="00A94F6E" w:rsidRDefault="00A4472C">
            <w:pPr>
              <w:pStyle w:val="Brezrazmikov"/>
              <w:spacing w:line="276" w:lineRule="auto"/>
              <w:rPr>
                <w:color w:val="595959" w:themeColor="text1" w:themeTint="A6"/>
                <w:sz w:val="16"/>
                <w:szCs w:val="16"/>
                <w:lang w:val="sl-SI"/>
              </w:rPr>
            </w:pPr>
            <w:r w:rsidRPr="00A94F6E">
              <w:rPr>
                <w:color w:val="595959" w:themeColor="text1" w:themeTint="A6"/>
                <w:sz w:val="16"/>
                <w:szCs w:val="16"/>
                <w:lang w:val="sl-SI"/>
              </w:rPr>
              <w:t>Vodja finančno – računovodskega sektorja: ______________________________</w:t>
            </w:r>
          </w:p>
        </w:tc>
      </w:tr>
      <w:tr w:rsidR="005A6CE7" w:rsidRPr="00A94F6E" w14:paraId="2A4589BD" w14:textId="77777777" w:rsidTr="00A4472C">
        <w:tc>
          <w:tcPr>
            <w:tcW w:w="5670" w:type="dxa"/>
          </w:tcPr>
          <w:p w14:paraId="2F249A70" w14:textId="77777777" w:rsidR="005A6CE7" w:rsidRPr="00A94F6E" w:rsidRDefault="005A6CE7">
            <w:pPr>
              <w:pStyle w:val="Brezrazmikov"/>
              <w:spacing w:line="276" w:lineRule="auto"/>
              <w:rPr>
                <w:color w:val="595959" w:themeColor="text1" w:themeTint="A6"/>
                <w:sz w:val="16"/>
                <w:szCs w:val="16"/>
                <w:lang w:val="sl-SI"/>
              </w:rPr>
            </w:pPr>
          </w:p>
        </w:tc>
      </w:tr>
      <w:tr w:rsidR="005A6CE7" w:rsidRPr="00A94F6E" w14:paraId="603E3D24" w14:textId="77777777" w:rsidTr="00A4472C">
        <w:tc>
          <w:tcPr>
            <w:tcW w:w="5670" w:type="dxa"/>
          </w:tcPr>
          <w:p w14:paraId="43F67047" w14:textId="77777777" w:rsidR="005A6CE7" w:rsidRPr="00A94F6E" w:rsidRDefault="005A6CE7">
            <w:pPr>
              <w:pStyle w:val="Brezrazmikov"/>
              <w:spacing w:line="276" w:lineRule="auto"/>
              <w:rPr>
                <w:color w:val="595959" w:themeColor="text1" w:themeTint="A6"/>
                <w:sz w:val="16"/>
                <w:szCs w:val="16"/>
                <w:lang w:val="sl-SI"/>
              </w:rPr>
            </w:pPr>
          </w:p>
        </w:tc>
      </w:tr>
      <w:tr w:rsidR="00A4472C" w:rsidRPr="00A94F6E" w14:paraId="6B88F468" w14:textId="77777777" w:rsidTr="00A4472C">
        <w:tc>
          <w:tcPr>
            <w:tcW w:w="5670" w:type="dxa"/>
            <w:hideMark/>
          </w:tcPr>
          <w:p w14:paraId="707249DF" w14:textId="77777777" w:rsidR="00A4472C" w:rsidRPr="00A94F6E" w:rsidRDefault="00A4472C">
            <w:pPr>
              <w:pStyle w:val="Brezrazmikov"/>
              <w:spacing w:line="276" w:lineRule="auto"/>
              <w:rPr>
                <w:color w:val="595959" w:themeColor="text1" w:themeTint="A6"/>
                <w:sz w:val="16"/>
                <w:szCs w:val="16"/>
                <w:lang w:val="sl-SI"/>
              </w:rPr>
            </w:pPr>
            <w:r w:rsidRPr="00A94F6E">
              <w:rPr>
                <w:color w:val="595959" w:themeColor="text1" w:themeTint="A6"/>
                <w:sz w:val="16"/>
                <w:szCs w:val="16"/>
                <w:lang w:val="sl-SI"/>
              </w:rPr>
              <w:t>Svetovalec za pravne zadeve: ______________________________</w:t>
            </w:r>
          </w:p>
        </w:tc>
      </w:tr>
    </w:tbl>
    <w:p w14:paraId="7190A418" w14:textId="54F4226E" w:rsidR="00806D02" w:rsidRPr="00A94F6E" w:rsidRDefault="00806D02">
      <w:pPr>
        <w:spacing w:before="0" w:after="160" w:line="259" w:lineRule="auto"/>
        <w:jc w:val="left"/>
        <w:rPr>
          <w:sz w:val="21"/>
          <w:szCs w:val="21"/>
          <w:lang w:val="sl-SI"/>
        </w:rPr>
      </w:pPr>
    </w:p>
    <w:sectPr w:rsidR="00806D02" w:rsidRPr="00A94F6E" w:rsidSect="00056376">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44670B" w14:textId="77777777" w:rsidR="00A8616A" w:rsidRDefault="00A8616A" w:rsidP="0081357C">
      <w:pPr>
        <w:spacing w:before="0" w:after="0"/>
      </w:pPr>
      <w:r>
        <w:separator/>
      </w:r>
    </w:p>
  </w:endnote>
  <w:endnote w:type="continuationSeparator" w:id="0">
    <w:p w14:paraId="783ECE98" w14:textId="77777777" w:rsidR="00A8616A" w:rsidRDefault="00A8616A" w:rsidP="0081357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516F2" w14:textId="77777777" w:rsidR="00CF4F37" w:rsidRDefault="00CF4F37">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sl-SI"/>
      </w:rPr>
      <w:id w:val="600606985"/>
      <w:docPartObj>
        <w:docPartGallery w:val="Page Numbers (Bottom of Page)"/>
        <w:docPartUnique/>
      </w:docPartObj>
    </w:sdtPr>
    <w:sdtEndPr/>
    <w:sdtContent>
      <w:p w14:paraId="4A2EF050" w14:textId="4CAC7BFE" w:rsidR="00FC3039" w:rsidRPr="001352C0" w:rsidRDefault="0081357C" w:rsidP="001352C0">
        <w:pPr>
          <w:pStyle w:val="Noga"/>
          <w:pBdr>
            <w:top w:val="single" w:sz="4" w:space="1" w:color="auto"/>
          </w:pBdr>
          <w:jc w:val="center"/>
          <w:rPr>
            <w:lang w:val="sl-SI"/>
          </w:rPr>
        </w:pPr>
        <w:r w:rsidRPr="001352C0">
          <w:rPr>
            <w:lang w:val="sl-SI"/>
          </w:rPr>
          <w:fldChar w:fldCharType="begin"/>
        </w:r>
        <w:r w:rsidRPr="001352C0">
          <w:rPr>
            <w:lang w:val="sl-SI"/>
          </w:rPr>
          <w:instrText>PAGE   \* MERGEFORMAT</w:instrText>
        </w:r>
        <w:r w:rsidRPr="001352C0">
          <w:rPr>
            <w:lang w:val="sl-SI"/>
          </w:rPr>
          <w:fldChar w:fldCharType="separate"/>
        </w:r>
        <w:r w:rsidRPr="001352C0">
          <w:rPr>
            <w:lang w:val="sl-SI"/>
          </w:rPr>
          <w:t>2</w:t>
        </w:r>
        <w:r w:rsidRPr="001352C0">
          <w:rPr>
            <w:lang w:val="sl-SI"/>
          </w:rPr>
          <w:fldChar w:fldCharType="end"/>
        </w:r>
      </w:p>
      <w:p w14:paraId="28FFC620" w14:textId="00C96D31" w:rsidR="001352C0" w:rsidRPr="001352C0" w:rsidRDefault="00FC3039" w:rsidP="001352C0">
        <w:pPr>
          <w:pStyle w:val="Noga"/>
          <w:jc w:val="right"/>
          <w:rPr>
            <w:lang w:val="sl-SI"/>
          </w:rPr>
        </w:pPr>
        <w:r w:rsidRPr="001352C0">
          <w:rPr>
            <w:lang w:val="sl-SI"/>
          </w:rPr>
          <w:t>Številka zadeve: 33</w:t>
        </w:r>
        <w:r w:rsidR="00A4472C">
          <w:rPr>
            <w:lang w:val="sl-SI"/>
          </w:rPr>
          <w:t>01</w:t>
        </w:r>
        <w:r w:rsidRPr="001352C0">
          <w:rPr>
            <w:lang w:val="sl-SI"/>
          </w:rPr>
          <w:t>-</w:t>
        </w:r>
        <w:r w:rsidR="00D31F6F">
          <w:rPr>
            <w:lang w:val="sl-SI"/>
          </w:rPr>
          <w:t>9</w:t>
        </w:r>
        <w:r w:rsidRPr="001352C0">
          <w:rPr>
            <w:lang w:val="sl-SI"/>
          </w:rPr>
          <w:t>/202</w:t>
        </w:r>
        <w:r w:rsidR="00A10A0E">
          <w:rPr>
            <w:lang w:val="sl-SI"/>
          </w:rPr>
          <w:t>6</w:t>
        </w:r>
        <w:r w:rsidRPr="001352C0">
          <w:rPr>
            <w:lang w:val="sl-SI"/>
          </w:rPr>
          <w:t>-</w:t>
        </w:r>
        <w:r w:rsidR="00230F20">
          <w:rPr>
            <w:lang w:val="sl-SI"/>
          </w:rPr>
          <w:t>___</w:t>
        </w:r>
      </w:p>
    </w:sdtContent>
  </w:sdt>
  <w:p w14:paraId="4949068F" w14:textId="240D489D" w:rsidR="00D0575E" w:rsidRPr="001352C0" w:rsidRDefault="00A4472C" w:rsidP="00A4472C">
    <w:pPr>
      <w:pStyle w:val="Noga"/>
      <w:jc w:val="right"/>
    </w:pPr>
    <w:proofErr w:type="spellStart"/>
    <w:r w:rsidRPr="00A4472C">
      <w:rPr>
        <w:lang w:val="sl-SI"/>
      </w:rPr>
      <w:t>JNSTvk</w:t>
    </w:r>
    <w:proofErr w:type="spellEnd"/>
    <w:r w:rsidR="00056376">
      <w:rPr>
        <w:lang w:val="sl-SI"/>
      </w:rPr>
      <w:t>__</w:t>
    </w:r>
    <w:r w:rsidRPr="00A4472C">
      <w:rPr>
        <w:lang w:val="sl-SI"/>
      </w:rPr>
      <w:t>/202</w:t>
    </w:r>
    <w:r w:rsidR="00A10A0E">
      <w:rPr>
        <w:lang w:val="sl-SI"/>
      </w:rPr>
      <w:t>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F816FF" w14:textId="77777777" w:rsidR="00B461F0" w:rsidRDefault="00B461F0" w:rsidP="00B461F0">
    <w:pPr>
      <w:pStyle w:val="Noga"/>
      <w:pBdr>
        <w:top w:val="single" w:sz="4" w:space="1" w:color="auto"/>
      </w:pBdr>
      <w:jc w:val="center"/>
      <w:rPr>
        <w:szCs w:val="16"/>
        <w:lang w:val="sl-SI"/>
      </w:rPr>
    </w:pPr>
    <w:r w:rsidRPr="00B91A02">
      <w:rPr>
        <w:szCs w:val="16"/>
        <w:lang w:val="sl-SI"/>
      </w:rPr>
      <w:fldChar w:fldCharType="begin"/>
    </w:r>
    <w:r w:rsidRPr="00B91A02">
      <w:rPr>
        <w:szCs w:val="16"/>
        <w:lang w:val="sl-SI"/>
      </w:rPr>
      <w:instrText>PAGE   \* MERGEFORMAT</w:instrText>
    </w:r>
    <w:r w:rsidRPr="00B91A02">
      <w:rPr>
        <w:szCs w:val="16"/>
        <w:lang w:val="sl-SI"/>
      </w:rPr>
      <w:fldChar w:fldCharType="separate"/>
    </w:r>
    <w:r>
      <w:rPr>
        <w:szCs w:val="16"/>
        <w:lang w:val="sl-SI"/>
      </w:rPr>
      <w:t>7</w:t>
    </w:r>
    <w:r w:rsidRPr="00B91A02">
      <w:rPr>
        <w:szCs w:val="16"/>
        <w:lang w:val="sl-SI"/>
      </w:rPr>
      <w:fldChar w:fldCharType="end"/>
    </w:r>
  </w:p>
  <w:sdt>
    <w:sdtPr>
      <w:rPr>
        <w:lang w:val="sl-SI"/>
      </w:rPr>
      <w:id w:val="-515778640"/>
      <w:docPartObj>
        <w:docPartGallery w:val="Page Numbers (Bottom of Page)"/>
        <w:docPartUnique/>
      </w:docPartObj>
    </w:sdtPr>
    <w:sdtEndPr/>
    <w:sdtContent>
      <w:p w14:paraId="739124B4" w14:textId="0BF33810" w:rsidR="00A4472C" w:rsidRPr="001352C0" w:rsidRDefault="00A4472C" w:rsidP="00A4472C">
        <w:pPr>
          <w:pStyle w:val="Noga"/>
          <w:pBdr>
            <w:top w:val="single" w:sz="4" w:space="1" w:color="auto"/>
          </w:pBdr>
          <w:rPr>
            <w:lang w:val="sl-SI"/>
          </w:rPr>
        </w:pPr>
      </w:p>
      <w:p w14:paraId="223A12FD" w14:textId="675C407B" w:rsidR="00A4472C" w:rsidRDefault="00A4472C" w:rsidP="00A4472C">
        <w:pPr>
          <w:pStyle w:val="Noga"/>
          <w:jc w:val="right"/>
          <w:rPr>
            <w:lang w:val="sl-SI"/>
          </w:rPr>
        </w:pPr>
        <w:r w:rsidRPr="001352C0">
          <w:rPr>
            <w:lang w:val="sl-SI"/>
          </w:rPr>
          <w:t>Številka zadeve: 33</w:t>
        </w:r>
        <w:r>
          <w:rPr>
            <w:lang w:val="sl-SI"/>
          </w:rPr>
          <w:t>01</w:t>
        </w:r>
        <w:r w:rsidRPr="001352C0">
          <w:rPr>
            <w:lang w:val="sl-SI"/>
          </w:rPr>
          <w:t>-</w:t>
        </w:r>
        <w:r w:rsidR="00056376">
          <w:rPr>
            <w:lang w:val="sl-SI"/>
          </w:rPr>
          <w:t>6</w:t>
        </w:r>
        <w:r w:rsidRPr="001352C0">
          <w:rPr>
            <w:lang w:val="sl-SI"/>
          </w:rPr>
          <w:t>/202</w:t>
        </w:r>
        <w:r w:rsidR="00056376">
          <w:rPr>
            <w:lang w:val="sl-SI"/>
          </w:rPr>
          <w:t>4</w:t>
        </w:r>
        <w:r w:rsidRPr="001352C0">
          <w:rPr>
            <w:lang w:val="sl-SI"/>
          </w:rPr>
          <w:t>-</w:t>
        </w:r>
        <w:r>
          <w:rPr>
            <w:lang w:val="sl-SI"/>
          </w:rPr>
          <w:t>___</w:t>
        </w:r>
      </w:p>
    </w:sdtContent>
  </w:sdt>
  <w:p w14:paraId="4E57D44B" w14:textId="15B2D6D5" w:rsidR="00FC3039" w:rsidRPr="001352C0" w:rsidRDefault="00A4472C" w:rsidP="00A4472C">
    <w:pPr>
      <w:pStyle w:val="Noga"/>
      <w:tabs>
        <w:tab w:val="clear" w:pos="9072"/>
      </w:tabs>
      <w:jc w:val="right"/>
      <w:rPr>
        <w:rFonts w:asciiTheme="minorHAnsi" w:hAnsiTheme="minorHAnsi" w:cstheme="minorHAnsi"/>
        <w:szCs w:val="16"/>
        <w:lang w:val="sl-SI"/>
      </w:rPr>
    </w:pPr>
    <w:proofErr w:type="spellStart"/>
    <w:r w:rsidRPr="00A4472C">
      <w:rPr>
        <w:rFonts w:asciiTheme="minorHAnsi" w:hAnsiTheme="minorHAnsi" w:cstheme="minorHAnsi"/>
        <w:szCs w:val="16"/>
        <w:lang w:val="sl-SI"/>
      </w:rPr>
      <w:t>JNSTvk</w:t>
    </w:r>
    <w:proofErr w:type="spellEnd"/>
    <w:r w:rsidR="00056376">
      <w:rPr>
        <w:rFonts w:asciiTheme="minorHAnsi" w:hAnsiTheme="minorHAnsi" w:cstheme="minorHAnsi"/>
        <w:szCs w:val="16"/>
        <w:lang w:val="sl-SI"/>
      </w:rPr>
      <w:t>_____</w:t>
    </w:r>
    <w:r w:rsidRPr="00A4472C">
      <w:rPr>
        <w:rFonts w:asciiTheme="minorHAnsi" w:hAnsiTheme="minorHAnsi" w:cstheme="minorHAnsi"/>
        <w:szCs w:val="16"/>
        <w:lang w:val="sl-SI"/>
      </w:rPr>
      <w:t>/202</w:t>
    </w:r>
    <w:r w:rsidR="00056376">
      <w:rPr>
        <w:rFonts w:asciiTheme="minorHAnsi" w:hAnsiTheme="minorHAnsi" w:cstheme="minorHAnsi"/>
        <w:szCs w:val="16"/>
        <w:lang w:val="sl-SI"/>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965C0D" w14:textId="77777777" w:rsidR="00A8616A" w:rsidRDefault="00A8616A" w:rsidP="0081357C">
      <w:pPr>
        <w:spacing w:before="0" w:after="0"/>
      </w:pPr>
      <w:r>
        <w:separator/>
      </w:r>
    </w:p>
  </w:footnote>
  <w:footnote w:type="continuationSeparator" w:id="0">
    <w:p w14:paraId="56062D1E" w14:textId="77777777" w:rsidR="00A8616A" w:rsidRDefault="00A8616A" w:rsidP="0081357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5F4483" w14:textId="77777777" w:rsidR="00CF4F37" w:rsidRDefault="00CF4F3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CE8436" w14:textId="65A29961" w:rsidR="0081357C" w:rsidRPr="00D6406B" w:rsidRDefault="0081357C" w:rsidP="009E63F6">
    <w:pPr>
      <w:pStyle w:val="Glava"/>
      <w:rPr>
        <w:lang w:val="sl-SI"/>
      </w:rPr>
    </w:pPr>
    <w:r w:rsidRPr="00D6406B">
      <w:rPr>
        <w:noProof/>
        <w:lang w:val="sl-SI"/>
      </w:rPr>
      <w:drawing>
        <wp:anchor distT="0" distB="0" distL="114300" distR="114300" simplePos="0" relativeHeight="251658240" behindDoc="1" locked="0" layoutInCell="1" allowOverlap="1" wp14:anchorId="2D29990C" wp14:editId="6C34BD38">
          <wp:simplePos x="0" y="0"/>
          <wp:positionH relativeFrom="rightMargin">
            <wp:posOffset>-1392251</wp:posOffset>
          </wp:positionH>
          <wp:positionV relativeFrom="paragraph">
            <wp:posOffset>-86360</wp:posOffset>
          </wp:positionV>
          <wp:extent cx="1376045" cy="317500"/>
          <wp:effectExtent l="0" t="0" r="0" b="6350"/>
          <wp:wrapTopAndBottom/>
          <wp:docPr id="5"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6045" cy="3175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30F20">
      <w:rPr>
        <w:lang w:val="sl-SI"/>
      </w:rPr>
      <w:t>Javno</w:t>
    </w:r>
    <w:r w:rsidRPr="00D6406B">
      <w:rPr>
        <w:lang w:val="sl-SI"/>
      </w:rPr>
      <w:t xml:space="preserve"> naročilo, št. </w:t>
    </w:r>
    <w:r w:rsidR="00230F20">
      <w:rPr>
        <w:lang w:val="sl-SI"/>
      </w:rPr>
      <w:t>JN</w:t>
    </w:r>
    <w:r w:rsidR="00E23CB8">
      <w:rPr>
        <w:lang w:val="sl-SI"/>
      </w:rPr>
      <w:t>ST0</w:t>
    </w:r>
    <w:r w:rsidR="00D31F6F">
      <w:rPr>
        <w:lang w:val="sl-SI"/>
      </w:rPr>
      <w:t>9</w:t>
    </w:r>
    <w:r w:rsidR="00E23CB8">
      <w:rPr>
        <w:lang w:val="sl-SI"/>
      </w:rPr>
      <w:t>/20</w:t>
    </w:r>
    <w:r w:rsidR="00230F20">
      <w:rPr>
        <w:lang w:val="sl-SI"/>
      </w:rPr>
      <w:t>2</w:t>
    </w:r>
    <w:r w:rsidR="00CF4F37">
      <w:rPr>
        <w:lang w:val="sl-SI"/>
      </w:rPr>
      <w:t>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D37937" w14:textId="3CE3A5B8" w:rsidR="007E205E" w:rsidRPr="007E205E" w:rsidRDefault="007E205E">
    <w:pPr>
      <w:pStyle w:val="Glava"/>
      <w:rPr>
        <w:lang w:val="sl-SI"/>
      </w:rPr>
    </w:pPr>
    <w:r w:rsidRPr="00D6406B">
      <w:rPr>
        <w:noProof/>
        <w:lang w:val="sl-SI"/>
      </w:rPr>
      <w:drawing>
        <wp:anchor distT="0" distB="0" distL="114300" distR="114300" simplePos="0" relativeHeight="251660288" behindDoc="1" locked="0" layoutInCell="1" allowOverlap="1" wp14:anchorId="4A34599E" wp14:editId="555EEA2C">
          <wp:simplePos x="0" y="0"/>
          <wp:positionH relativeFrom="rightMargin">
            <wp:posOffset>-1392251</wp:posOffset>
          </wp:positionH>
          <wp:positionV relativeFrom="paragraph">
            <wp:posOffset>-86360</wp:posOffset>
          </wp:positionV>
          <wp:extent cx="1376045" cy="317500"/>
          <wp:effectExtent l="0" t="0" r="0" b="6350"/>
          <wp:wrapTopAndBottom/>
          <wp:docPr id="6"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6045" cy="3175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30F20">
      <w:rPr>
        <w:lang w:val="sl-SI"/>
      </w:rPr>
      <w:t>Javno</w:t>
    </w:r>
    <w:r w:rsidRPr="00D6406B">
      <w:rPr>
        <w:lang w:val="sl-SI"/>
      </w:rPr>
      <w:t xml:space="preserve"> naročilo, št.</w:t>
    </w:r>
    <w:r w:rsidR="00230F20">
      <w:rPr>
        <w:lang w:val="sl-SI"/>
      </w:rPr>
      <w:t xml:space="preserve"> JN</w:t>
    </w:r>
    <w:r w:rsidR="00E23CB8">
      <w:rPr>
        <w:lang w:val="sl-SI"/>
      </w:rPr>
      <w:t>ST0</w:t>
    </w:r>
    <w:r w:rsidR="00056376">
      <w:rPr>
        <w:lang w:val="sl-SI"/>
      </w:rPr>
      <w:t>6</w:t>
    </w:r>
    <w:r w:rsidR="00230F20">
      <w:rPr>
        <w:lang w:val="sl-SI"/>
      </w:rPr>
      <w:t>/202</w:t>
    </w:r>
    <w:r w:rsidR="00056376">
      <w:rPr>
        <w:lang w:val="sl-SI"/>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5D74FC8"/>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2F1C7E"/>
    <w:multiLevelType w:val="hybridMultilevel"/>
    <w:tmpl w:val="96908D7A"/>
    <w:lvl w:ilvl="0" w:tplc="B14681B6">
      <w:start w:val="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0937EDD"/>
    <w:multiLevelType w:val="hybridMultilevel"/>
    <w:tmpl w:val="4F96A162"/>
    <w:lvl w:ilvl="0" w:tplc="BFE68CE2">
      <w:start w:val="1"/>
      <w:numFmt w:val="bullet"/>
      <w:lvlText w:val=""/>
      <w:lvlJc w:val="left"/>
      <w:pPr>
        <w:ind w:left="720" w:hanging="360"/>
      </w:pPr>
      <w:rPr>
        <w:rFonts w:ascii="Symbol" w:hAnsi="Symbol"/>
      </w:rPr>
    </w:lvl>
    <w:lvl w:ilvl="1" w:tplc="40624CA4">
      <w:start w:val="1"/>
      <w:numFmt w:val="bullet"/>
      <w:lvlText w:val=""/>
      <w:lvlJc w:val="left"/>
      <w:pPr>
        <w:ind w:left="720" w:hanging="360"/>
      </w:pPr>
      <w:rPr>
        <w:rFonts w:ascii="Symbol" w:hAnsi="Symbol"/>
      </w:rPr>
    </w:lvl>
    <w:lvl w:ilvl="2" w:tplc="C36A6DB0">
      <w:start w:val="1"/>
      <w:numFmt w:val="bullet"/>
      <w:lvlText w:val=""/>
      <w:lvlJc w:val="left"/>
      <w:pPr>
        <w:ind w:left="720" w:hanging="360"/>
      </w:pPr>
      <w:rPr>
        <w:rFonts w:ascii="Symbol" w:hAnsi="Symbol"/>
      </w:rPr>
    </w:lvl>
    <w:lvl w:ilvl="3" w:tplc="9B301B9E">
      <w:start w:val="1"/>
      <w:numFmt w:val="bullet"/>
      <w:lvlText w:val=""/>
      <w:lvlJc w:val="left"/>
      <w:pPr>
        <w:ind w:left="720" w:hanging="360"/>
      </w:pPr>
      <w:rPr>
        <w:rFonts w:ascii="Symbol" w:hAnsi="Symbol"/>
      </w:rPr>
    </w:lvl>
    <w:lvl w:ilvl="4" w:tplc="C682FE16">
      <w:start w:val="1"/>
      <w:numFmt w:val="bullet"/>
      <w:lvlText w:val=""/>
      <w:lvlJc w:val="left"/>
      <w:pPr>
        <w:ind w:left="720" w:hanging="360"/>
      </w:pPr>
      <w:rPr>
        <w:rFonts w:ascii="Symbol" w:hAnsi="Symbol"/>
      </w:rPr>
    </w:lvl>
    <w:lvl w:ilvl="5" w:tplc="54A6C8B8">
      <w:start w:val="1"/>
      <w:numFmt w:val="bullet"/>
      <w:lvlText w:val=""/>
      <w:lvlJc w:val="left"/>
      <w:pPr>
        <w:ind w:left="720" w:hanging="360"/>
      </w:pPr>
      <w:rPr>
        <w:rFonts w:ascii="Symbol" w:hAnsi="Symbol"/>
      </w:rPr>
    </w:lvl>
    <w:lvl w:ilvl="6" w:tplc="E8F0F8B8">
      <w:start w:val="1"/>
      <w:numFmt w:val="bullet"/>
      <w:lvlText w:val=""/>
      <w:lvlJc w:val="left"/>
      <w:pPr>
        <w:ind w:left="720" w:hanging="360"/>
      </w:pPr>
      <w:rPr>
        <w:rFonts w:ascii="Symbol" w:hAnsi="Symbol"/>
      </w:rPr>
    </w:lvl>
    <w:lvl w:ilvl="7" w:tplc="3E7A1E80">
      <w:start w:val="1"/>
      <w:numFmt w:val="bullet"/>
      <w:lvlText w:val=""/>
      <w:lvlJc w:val="left"/>
      <w:pPr>
        <w:ind w:left="720" w:hanging="360"/>
      </w:pPr>
      <w:rPr>
        <w:rFonts w:ascii="Symbol" w:hAnsi="Symbol"/>
      </w:rPr>
    </w:lvl>
    <w:lvl w:ilvl="8" w:tplc="56EAE232">
      <w:start w:val="1"/>
      <w:numFmt w:val="bullet"/>
      <w:lvlText w:val=""/>
      <w:lvlJc w:val="left"/>
      <w:pPr>
        <w:ind w:left="720" w:hanging="360"/>
      </w:pPr>
      <w:rPr>
        <w:rFonts w:ascii="Symbol" w:hAnsi="Symbol"/>
      </w:rPr>
    </w:lvl>
  </w:abstractNum>
  <w:abstractNum w:abstractNumId="3" w15:restartNumberingAfterBreak="0">
    <w:nsid w:val="19A758E7"/>
    <w:multiLevelType w:val="hybridMultilevel"/>
    <w:tmpl w:val="CB52C2C0"/>
    <w:lvl w:ilvl="0" w:tplc="FFFFFFFF">
      <w:start w:val="2"/>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 w15:restartNumberingAfterBreak="0">
    <w:nsid w:val="2B995AD9"/>
    <w:multiLevelType w:val="hybridMultilevel"/>
    <w:tmpl w:val="F42A7DE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ED141AC"/>
    <w:multiLevelType w:val="hybridMultilevel"/>
    <w:tmpl w:val="4A68045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3BB50E7"/>
    <w:multiLevelType w:val="hybridMultilevel"/>
    <w:tmpl w:val="0010C8C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7586DDD"/>
    <w:multiLevelType w:val="hybridMultilevel"/>
    <w:tmpl w:val="F79E226C"/>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C8039FC"/>
    <w:multiLevelType w:val="hybridMultilevel"/>
    <w:tmpl w:val="20187DE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41C3190D"/>
    <w:multiLevelType w:val="hybridMultilevel"/>
    <w:tmpl w:val="CB52C2C0"/>
    <w:lvl w:ilvl="0" w:tplc="B6FEC4F4">
      <w:start w:val="2"/>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 w15:restartNumberingAfterBreak="0">
    <w:nsid w:val="4FC50AD3"/>
    <w:multiLevelType w:val="hybridMultilevel"/>
    <w:tmpl w:val="CBE0F2AE"/>
    <w:lvl w:ilvl="0" w:tplc="CF709856">
      <w:start w:val="1"/>
      <w:numFmt w:val="upperRoman"/>
      <w:pStyle w:val="Naslov1"/>
      <w:lvlText w:val="%1."/>
      <w:lvlJc w:val="right"/>
      <w:pPr>
        <w:ind w:left="4472"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4E408C8"/>
    <w:multiLevelType w:val="hybridMultilevel"/>
    <w:tmpl w:val="D0D2B506"/>
    <w:lvl w:ilvl="0" w:tplc="0424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625D4353"/>
    <w:multiLevelType w:val="hybridMultilevel"/>
    <w:tmpl w:val="20187DEC"/>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66940ED2"/>
    <w:multiLevelType w:val="hybridMultilevel"/>
    <w:tmpl w:val="5C14FF72"/>
    <w:lvl w:ilvl="0" w:tplc="0C5A5A98">
      <w:start w:val="1"/>
      <w:numFmt w:val="decimal"/>
      <w:pStyle w:val="Naslov2"/>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6EDD647E"/>
    <w:multiLevelType w:val="hybridMultilevel"/>
    <w:tmpl w:val="D92E66A4"/>
    <w:lvl w:ilvl="0" w:tplc="026AEA8E">
      <w:numFmt w:val="bullet"/>
      <w:lvlText w:val="-"/>
      <w:lvlJc w:val="left"/>
      <w:pPr>
        <w:ind w:left="1065" w:hanging="705"/>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1E665E7"/>
    <w:multiLevelType w:val="hybridMultilevel"/>
    <w:tmpl w:val="2DF685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35002CE"/>
    <w:multiLevelType w:val="hybridMultilevel"/>
    <w:tmpl w:val="716E006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4605D17"/>
    <w:multiLevelType w:val="hybridMultilevel"/>
    <w:tmpl w:val="FE6879A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552154752">
    <w:abstractNumId w:val="13"/>
  </w:num>
  <w:num w:numId="2" w16cid:durableId="1962422629">
    <w:abstractNumId w:val="7"/>
  </w:num>
  <w:num w:numId="3" w16cid:durableId="1400011361">
    <w:abstractNumId w:val="16"/>
  </w:num>
  <w:num w:numId="4" w16cid:durableId="1825585353">
    <w:abstractNumId w:val="10"/>
  </w:num>
  <w:num w:numId="5" w16cid:durableId="1116363408">
    <w:abstractNumId w:val="1"/>
  </w:num>
  <w:num w:numId="6" w16cid:durableId="979962529">
    <w:abstractNumId w:val="4"/>
  </w:num>
  <w:num w:numId="7" w16cid:durableId="185965516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03970035">
    <w:abstractNumId w:val="9"/>
  </w:num>
  <w:num w:numId="9" w16cid:durableId="1165973021">
    <w:abstractNumId w:val="8"/>
  </w:num>
  <w:num w:numId="10" w16cid:durableId="1728215296">
    <w:abstractNumId w:val="3"/>
  </w:num>
  <w:num w:numId="11" w16cid:durableId="656424759">
    <w:abstractNumId w:val="16"/>
  </w:num>
  <w:num w:numId="12" w16cid:durableId="371266861">
    <w:abstractNumId w:val="2"/>
  </w:num>
  <w:num w:numId="13" w16cid:durableId="1081027382">
    <w:abstractNumId w:val="12"/>
  </w:num>
  <w:num w:numId="14" w16cid:durableId="1660033464">
    <w:abstractNumId w:val="13"/>
    <w:lvlOverride w:ilvl="0">
      <w:startOverride w:val="1"/>
    </w:lvlOverride>
  </w:num>
  <w:num w:numId="15" w16cid:durableId="463355864">
    <w:abstractNumId w:val="13"/>
    <w:lvlOverride w:ilvl="0">
      <w:startOverride w:val="1"/>
    </w:lvlOverride>
  </w:num>
  <w:num w:numId="16" w16cid:durableId="157622583">
    <w:abstractNumId w:val="11"/>
  </w:num>
  <w:num w:numId="17" w16cid:durableId="1620987696">
    <w:abstractNumId w:val="6"/>
  </w:num>
  <w:num w:numId="18" w16cid:durableId="570770105">
    <w:abstractNumId w:val="17"/>
  </w:num>
  <w:num w:numId="19" w16cid:durableId="639310890">
    <w:abstractNumId w:val="13"/>
    <w:lvlOverride w:ilvl="0">
      <w:startOverride w:val="1"/>
    </w:lvlOverride>
  </w:num>
  <w:num w:numId="20" w16cid:durableId="648360003">
    <w:abstractNumId w:val="13"/>
    <w:lvlOverride w:ilvl="0">
      <w:startOverride w:val="1"/>
    </w:lvlOverride>
  </w:num>
  <w:num w:numId="21" w16cid:durableId="649790110">
    <w:abstractNumId w:val="0"/>
  </w:num>
  <w:num w:numId="22" w16cid:durableId="135074744">
    <w:abstractNumId w:val="13"/>
    <w:lvlOverride w:ilvl="0">
      <w:startOverride w:val="1"/>
    </w:lvlOverride>
  </w:num>
  <w:num w:numId="23" w16cid:durableId="181284966">
    <w:abstractNumId w:val="13"/>
    <w:lvlOverride w:ilvl="0">
      <w:startOverride w:val="1"/>
    </w:lvlOverride>
  </w:num>
  <w:num w:numId="24" w16cid:durableId="457452138">
    <w:abstractNumId w:val="15"/>
  </w:num>
  <w:num w:numId="25" w16cid:durableId="981082562">
    <w:abstractNumId w:val="13"/>
    <w:lvlOverride w:ilvl="0">
      <w:startOverride w:val="1"/>
    </w:lvlOverride>
  </w:num>
  <w:num w:numId="26" w16cid:durableId="2146392557">
    <w:abstractNumId w:val="5"/>
  </w:num>
  <w:num w:numId="27" w16cid:durableId="1834759180">
    <w:abstractNumId w:val="14"/>
  </w:num>
  <w:num w:numId="28" w16cid:durableId="801772171">
    <w:abstractNumId w:val="13"/>
    <w:lvlOverride w:ilvl="0">
      <w:startOverride w:val="1"/>
    </w:lvlOverride>
  </w:num>
  <w:num w:numId="29" w16cid:durableId="1520310886">
    <w:abstractNumId w:val="13"/>
    <w:lvlOverride w:ilvl="0">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357C"/>
    <w:rsid w:val="00006A57"/>
    <w:rsid w:val="00011BD7"/>
    <w:rsid w:val="00054C0F"/>
    <w:rsid w:val="00056376"/>
    <w:rsid w:val="00062CA5"/>
    <w:rsid w:val="00077077"/>
    <w:rsid w:val="00077276"/>
    <w:rsid w:val="00080EF6"/>
    <w:rsid w:val="000A4C06"/>
    <w:rsid w:val="000C1862"/>
    <w:rsid w:val="000C5271"/>
    <w:rsid w:val="000D0508"/>
    <w:rsid w:val="000E7AA4"/>
    <w:rsid w:val="000F2EB3"/>
    <w:rsid w:val="000F6DA0"/>
    <w:rsid w:val="000F6EA9"/>
    <w:rsid w:val="00112AC4"/>
    <w:rsid w:val="00132695"/>
    <w:rsid w:val="001352C0"/>
    <w:rsid w:val="00150A33"/>
    <w:rsid w:val="00177082"/>
    <w:rsid w:val="0017774B"/>
    <w:rsid w:val="001845A2"/>
    <w:rsid w:val="001B165C"/>
    <w:rsid w:val="001E0F66"/>
    <w:rsid w:val="00201BE7"/>
    <w:rsid w:val="002108FB"/>
    <w:rsid w:val="00224EC8"/>
    <w:rsid w:val="00230F20"/>
    <w:rsid w:val="0025036A"/>
    <w:rsid w:val="002965CC"/>
    <w:rsid w:val="002A54BE"/>
    <w:rsid w:val="002C1E47"/>
    <w:rsid w:val="002D2921"/>
    <w:rsid w:val="002D45EB"/>
    <w:rsid w:val="00304465"/>
    <w:rsid w:val="00337941"/>
    <w:rsid w:val="00355798"/>
    <w:rsid w:val="00363F86"/>
    <w:rsid w:val="00381D85"/>
    <w:rsid w:val="0038214D"/>
    <w:rsid w:val="00390875"/>
    <w:rsid w:val="003D5147"/>
    <w:rsid w:val="003E6603"/>
    <w:rsid w:val="00415374"/>
    <w:rsid w:val="00415463"/>
    <w:rsid w:val="0043742C"/>
    <w:rsid w:val="00437D9C"/>
    <w:rsid w:val="00442E51"/>
    <w:rsid w:val="00480B9E"/>
    <w:rsid w:val="00487030"/>
    <w:rsid w:val="00491D28"/>
    <w:rsid w:val="004C5298"/>
    <w:rsid w:val="004D7AC9"/>
    <w:rsid w:val="00512C63"/>
    <w:rsid w:val="00517F04"/>
    <w:rsid w:val="0054769C"/>
    <w:rsid w:val="005A668E"/>
    <w:rsid w:val="005A6CE7"/>
    <w:rsid w:val="005E6F93"/>
    <w:rsid w:val="00617B2A"/>
    <w:rsid w:val="006207D2"/>
    <w:rsid w:val="00625266"/>
    <w:rsid w:val="0063353B"/>
    <w:rsid w:val="00635060"/>
    <w:rsid w:val="00641ACC"/>
    <w:rsid w:val="00644881"/>
    <w:rsid w:val="0065561F"/>
    <w:rsid w:val="006712B3"/>
    <w:rsid w:val="00684E55"/>
    <w:rsid w:val="00686C7C"/>
    <w:rsid w:val="006A52C7"/>
    <w:rsid w:val="006A5EB7"/>
    <w:rsid w:val="006B6330"/>
    <w:rsid w:val="006E5652"/>
    <w:rsid w:val="00711E2F"/>
    <w:rsid w:val="00713B58"/>
    <w:rsid w:val="00725D3C"/>
    <w:rsid w:val="00742897"/>
    <w:rsid w:val="007477A4"/>
    <w:rsid w:val="00755889"/>
    <w:rsid w:val="007652EC"/>
    <w:rsid w:val="007B5C07"/>
    <w:rsid w:val="007D15B0"/>
    <w:rsid w:val="007E205E"/>
    <w:rsid w:val="00800BA6"/>
    <w:rsid w:val="008020F7"/>
    <w:rsid w:val="00804FDE"/>
    <w:rsid w:val="00806D02"/>
    <w:rsid w:val="0081357C"/>
    <w:rsid w:val="00813767"/>
    <w:rsid w:val="00817699"/>
    <w:rsid w:val="008210DD"/>
    <w:rsid w:val="008250F3"/>
    <w:rsid w:val="00850914"/>
    <w:rsid w:val="00850C22"/>
    <w:rsid w:val="00855943"/>
    <w:rsid w:val="00857BC2"/>
    <w:rsid w:val="008723E5"/>
    <w:rsid w:val="008804C5"/>
    <w:rsid w:val="0088562C"/>
    <w:rsid w:val="00896730"/>
    <w:rsid w:val="008B4C46"/>
    <w:rsid w:val="008D69B9"/>
    <w:rsid w:val="009005C8"/>
    <w:rsid w:val="00933B02"/>
    <w:rsid w:val="00971F26"/>
    <w:rsid w:val="009776AA"/>
    <w:rsid w:val="00980C48"/>
    <w:rsid w:val="009C33BB"/>
    <w:rsid w:val="009D2BEA"/>
    <w:rsid w:val="009D5AD6"/>
    <w:rsid w:val="009E63F6"/>
    <w:rsid w:val="00A02921"/>
    <w:rsid w:val="00A10A0E"/>
    <w:rsid w:val="00A15BCD"/>
    <w:rsid w:val="00A27B92"/>
    <w:rsid w:val="00A4472C"/>
    <w:rsid w:val="00A751FF"/>
    <w:rsid w:val="00A83C13"/>
    <w:rsid w:val="00A8616A"/>
    <w:rsid w:val="00A93601"/>
    <w:rsid w:val="00A94F6E"/>
    <w:rsid w:val="00AA6D79"/>
    <w:rsid w:val="00AC49CC"/>
    <w:rsid w:val="00AD5BAE"/>
    <w:rsid w:val="00AD600D"/>
    <w:rsid w:val="00B00473"/>
    <w:rsid w:val="00B13DDF"/>
    <w:rsid w:val="00B422B1"/>
    <w:rsid w:val="00B461F0"/>
    <w:rsid w:val="00B75D86"/>
    <w:rsid w:val="00B81A4A"/>
    <w:rsid w:val="00B83CFE"/>
    <w:rsid w:val="00B91A02"/>
    <w:rsid w:val="00B9398F"/>
    <w:rsid w:val="00B961F7"/>
    <w:rsid w:val="00BB6997"/>
    <w:rsid w:val="00BD0BD0"/>
    <w:rsid w:val="00BF2101"/>
    <w:rsid w:val="00C03245"/>
    <w:rsid w:val="00C47518"/>
    <w:rsid w:val="00C51D85"/>
    <w:rsid w:val="00C67473"/>
    <w:rsid w:val="00C82095"/>
    <w:rsid w:val="00C97146"/>
    <w:rsid w:val="00CA7008"/>
    <w:rsid w:val="00CF4F37"/>
    <w:rsid w:val="00D0575E"/>
    <w:rsid w:val="00D22D1D"/>
    <w:rsid w:val="00D31F6F"/>
    <w:rsid w:val="00D44AAE"/>
    <w:rsid w:val="00D50ECD"/>
    <w:rsid w:val="00D52B48"/>
    <w:rsid w:val="00D6406B"/>
    <w:rsid w:val="00D6416B"/>
    <w:rsid w:val="00D855BE"/>
    <w:rsid w:val="00D94BB4"/>
    <w:rsid w:val="00DC57B9"/>
    <w:rsid w:val="00E040D9"/>
    <w:rsid w:val="00E23CB8"/>
    <w:rsid w:val="00E464B8"/>
    <w:rsid w:val="00E50ABA"/>
    <w:rsid w:val="00E52D00"/>
    <w:rsid w:val="00E63791"/>
    <w:rsid w:val="00E74B75"/>
    <w:rsid w:val="00E90000"/>
    <w:rsid w:val="00E97CE1"/>
    <w:rsid w:val="00EB3226"/>
    <w:rsid w:val="00EC4AB8"/>
    <w:rsid w:val="00ED3D23"/>
    <w:rsid w:val="00ED7B0C"/>
    <w:rsid w:val="00EE7B5D"/>
    <w:rsid w:val="00F222C9"/>
    <w:rsid w:val="00F3050A"/>
    <w:rsid w:val="00F422FD"/>
    <w:rsid w:val="00F5484A"/>
    <w:rsid w:val="00F70B64"/>
    <w:rsid w:val="00F7677A"/>
    <w:rsid w:val="00F83758"/>
    <w:rsid w:val="00FC3039"/>
    <w:rsid w:val="00FD51C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3B178C"/>
  <w15:chartTrackingRefBased/>
  <w15:docId w15:val="{F289AEF6-A4C6-406B-93CB-7EE09F759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besedilo"/>
    <w:qFormat/>
    <w:rsid w:val="00850914"/>
    <w:pPr>
      <w:spacing w:before="240" w:after="240" w:line="240" w:lineRule="auto"/>
      <w:jc w:val="both"/>
    </w:pPr>
    <w:rPr>
      <w:rFonts w:ascii="Calibri" w:eastAsia="Times New Roman" w:hAnsi="Calibri" w:cs="Times New Roman"/>
      <w:szCs w:val="24"/>
      <w:lang w:val="en-GB"/>
    </w:rPr>
  </w:style>
  <w:style w:type="paragraph" w:styleId="Naslov1">
    <w:name w:val="heading 1"/>
    <w:aliases w:val="Poglabja pogodbe"/>
    <w:basedOn w:val="Navaden"/>
    <w:next w:val="Navaden"/>
    <w:link w:val="Naslov1Znak"/>
    <w:uiPriority w:val="9"/>
    <w:qFormat/>
    <w:rsid w:val="00B13DDF"/>
    <w:pPr>
      <w:keepNext/>
      <w:keepLines/>
      <w:numPr>
        <w:numId w:val="4"/>
      </w:numPr>
      <w:spacing w:before="360" w:after="300"/>
      <w:ind w:left="720"/>
      <w:outlineLvl w:val="0"/>
    </w:pPr>
    <w:rPr>
      <w:rFonts w:eastAsiaTheme="majorEastAsia" w:cstheme="majorBidi"/>
      <w:b/>
      <w:szCs w:val="32"/>
    </w:rPr>
  </w:style>
  <w:style w:type="paragraph" w:styleId="Naslov2">
    <w:name w:val="heading 2"/>
    <w:aliases w:val="Številčenje členov"/>
    <w:basedOn w:val="Navaden"/>
    <w:next w:val="Navaden"/>
    <w:link w:val="Naslov2Znak"/>
    <w:uiPriority w:val="9"/>
    <w:unhideWhenUsed/>
    <w:qFormat/>
    <w:rsid w:val="00C82095"/>
    <w:pPr>
      <w:keepNext/>
      <w:keepLines/>
      <w:numPr>
        <w:numId w:val="1"/>
      </w:numPr>
      <w:jc w:val="center"/>
      <w:outlineLvl w:val="1"/>
    </w:pPr>
    <w:rPr>
      <w:rFonts w:eastAsiaTheme="majorEastAsia" w:cstheme="majorBidi"/>
      <w:szCs w:val="26"/>
    </w:rPr>
  </w:style>
  <w:style w:type="paragraph" w:styleId="Naslov3">
    <w:name w:val="heading 3"/>
    <w:aliases w:val="Naslov pogodbe"/>
    <w:basedOn w:val="Navaden"/>
    <w:next w:val="Navaden"/>
    <w:link w:val="Naslov3Znak"/>
    <w:uiPriority w:val="9"/>
    <w:unhideWhenUsed/>
    <w:qFormat/>
    <w:rsid w:val="00D0575E"/>
    <w:pPr>
      <w:keepNext/>
      <w:keepLines/>
      <w:spacing w:before="40" w:after="0"/>
      <w:jc w:val="center"/>
      <w:outlineLvl w:val="2"/>
    </w:pPr>
    <w:rPr>
      <w:rFonts w:eastAsiaTheme="majorEastAsia" w:cstheme="majorBidi"/>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9E63F6"/>
    <w:pPr>
      <w:pBdr>
        <w:bottom w:val="single" w:sz="4" w:space="1" w:color="auto"/>
      </w:pBdr>
      <w:tabs>
        <w:tab w:val="center" w:pos="4536"/>
        <w:tab w:val="right" w:pos="9072"/>
      </w:tabs>
    </w:pPr>
    <w:rPr>
      <w:sz w:val="16"/>
    </w:rPr>
  </w:style>
  <w:style w:type="character" w:customStyle="1" w:styleId="GlavaZnak">
    <w:name w:val="Glava Znak"/>
    <w:basedOn w:val="Privzetapisavaodstavka"/>
    <w:link w:val="Glava"/>
    <w:uiPriority w:val="99"/>
    <w:rsid w:val="009E63F6"/>
    <w:rPr>
      <w:rFonts w:ascii="Calibri" w:eastAsia="Times New Roman" w:hAnsi="Calibri" w:cs="Times New Roman"/>
      <w:sz w:val="16"/>
      <w:szCs w:val="24"/>
      <w:lang w:val="en-GB"/>
    </w:rPr>
  </w:style>
  <w:style w:type="paragraph" w:styleId="Noga">
    <w:name w:val="footer"/>
    <w:basedOn w:val="Navaden"/>
    <w:link w:val="NogaZnak"/>
    <w:uiPriority w:val="99"/>
    <w:unhideWhenUsed/>
    <w:rsid w:val="00806D02"/>
    <w:pPr>
      <w:tabs>
        <w:tab w:val="center" w:pos="4536"/>
        <w:tab w:val="right" w:pos="9072"/>
      </w:tabs>
      <w:spacing w:before="0" w:after="0"/>
    </w:pPr>
    <w:rPr>
      <w:sz w:val="16"/>
    </w:rPr>
  </w:style>
  <w:style w:type="character" w:customStyle="1" w:styleId="NogaZnak">
    <w:name w:val="Noga Znak"/>
    <w:basedOn w:val="Privzetapisavaodstavka"/>
    <w:link w:val="Noga"/>
    <w:uiPriority w:val="99"/>
    <w:rsid w:val="00806D02"/>
    <w:rPr>
      <w:rFonts w:ascii="Calibri" w:eastAsia="Times New Roman" w:hAnsi="Calibri" w:cs="Times New Roman"/>
      <w:sz w:val="16"/>
      <w:szCs w:val="24"/>
      <w:lang w:val="en-GB"/>
    </w:rPr>
  </w:style>
  <w:style w:type="paragraph" w:styleId="Brezrazmikov">
    <w:name w:val="No Spacing"/>
    <w:aliases w:val="Uvodna tabela"/>
    <w:uiPriority w:val="1"/>
    <w:qFormat/>
    <w:rsid w:val="00813767"/>
    <w:pPr>
      <w:spacing w:after="0" w:line="240" w:lineRule="auto"/>
    </w:pPr>
    <w:rPr>
      <w:rFonts w:ascii="Calibri" w:eastAsia="Times New Roman" w:hAnsi="Calibri" w:cs="Times New Roman"/>
      <w:szCs w:val="24"/>
      <w:lang w:val="en-GB"/>
    </w:rPr>
  </w:style>
  <w:style w:type="table" w:styleId="Tabelamrea">
    <w:name w:val="Table Grid"/>
    <w:basedOn w:val="Navadnatabela"/>
    <w:uiPriority w:val="39"/>
    <w:rsid w:val="009E63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aliases w:val="Poglabja pogodbe Znak"/>
    <w:basedOn w:val="Privzetapisavaodstavka"/>
    <w:link w:val="Naslov1"/>
    <w:uiPriority w:val="9"/>
    <w:rsid w:val="00B13DDF"/>
    <w:rPr>
      <w:rFonts w:ascii="Calibri" w:eastAsiaTheme="majorEastAsia" w:hAnsi="Calibri" w:cstheme="majorBidi"/>
      <w:b/>
      <w:szCs w:val="32"/>
      <w:lang w:val="en-GB"/>
    </w:rPr>
  </w:style>
  <w:style w:type="character" w:customStyle="1" w:styleId="Naslov2Znak">
    <w:name w:val="Naslov 2 Znak"/>
    <w:aliases w:val="Številčenje členov Znak"/>
    <w:basedOn w:val="Privzetapisavaodstavka"/>
    <w:link w:val="Naslov2"/>
    <w:uiPriority w:val="9"/>
    <w:rsid w:val="00C82095"/>
    <w:rPr>
      <w:rFonts w:ascii="Calibri" w:eastAsiaTheme="majorEastAsia" w:hAnsi="Calibri" w:cstheme="majorBidi"/>
      <w:szCs w:val="26"/>
      <w:lang w:val="en-GB"/>
    </w:rPr>
  </w:style>
  <w:style w:type="paragraph" w:styleId="Odstavekseznama">
    <w:name w:val="List Paragraph"/>
    <w:basedOn w:val="Navaden"/>
    <w:link w:val="OdstavekseznamaZnak"/>
    <w:uiPriority w:val="34"/>
    <w:qFormat/>
    <w:rsid w:val="00D44AAE"/>
    <w:pPr>
      <w:ind w:left="720"/>
      <w:contextualSpacing/>
    </w:pPr>
  </w:style>
  <w:style w:type="paragraph" w:customStyle="1" w:styleId="Opomba">
    <w:name w:val="Opomba"/>
    <w:basedOn w:val="Noga"/>
    <w:link w:val="OpombaZnak"/>
    <w:qFormat/>
    <w:rsid w:val="00B91A02"/>
    <w:pPr>
      <w:jc w:val="left"/>
    </w:pPr>
    <w:rPr>
      <w:szCs w:val="16"/>
    </w:rPr>
  </w:style>
  <w:style w:type="character" w:customStyle="1" w:styleId="Naslov3Znak">
    <w:name w:val="Naslov 3 Znak"/>
    <w:aliases w:val="Naslov pogodbe Znak"/>
    <w:basedOn w:val="Privzetapisavaodstavka"/>
    <w:link w:val="Naslov3"/>
    <w:uiPriority w:val="9"/>
    <w:rsid w:val="00D0575E"/>
    <w:rPr>
      <w:rFonts w:ascii="Calibri" w:eastAsiaTheme="majorEastAsia" w:hAnsi="Calibri" w:cstheme="majorBidi"/>
      <w:b/>
      <w:szCs w:val="24"/>
      <w:lang w:val="en-GB"/>
    </w:rPr>
  </w:style>
  <w:style w:type="character" w:customStyle="1" w:styleId="OpombaZnak">
    <w:name w:val="Opomba Znak"/>
    <w:basedOn w:val="NogaZnak"/>
    <w:link w:val="Opomba"/>
    <w:rsid w:val="00B91A02"/>
    <w:rPr>
      <w:rFonts w:ascii="Calibri" w:eastAsia="Times New Roman" w:hAnsi="Calibri" w:cs="Times New Roman"/>
      <w:sz w:val="16"/>
      <w:szCs w:val="16"/>
      <w:lang w:val="en-GB"/>
    </w:rPr>
  </w:style>
  <w:style w:type="character" w:styleId="Pripombasklic">
    <w:name w:val="annotation reference"/>
    <w:basedOn w:val="Privzetapisavaodstavka"/>
    <w:uiPriority w:val="99"/>
    <w:unhideWhenUsed/>
    <w:rsid w:val="002D2921"/>
    <w:rPr>
      <w:sz w:val="16"/>
      <w:szCs w:val="16"/>
    </w:rPr>
  </w:style>
  <w:style w:type="paragraph" w:styleId="Pripombabesedilo">
    <w:name w:val="annotation text"/>
    <w:basedOn w:val="Navaden"/>
    <w:link w:val="PripombabesediloZnak"/>
    <w:uiPriority w:val="99"/>
    <w:unhideWhenUsed/>
    <w:rsid w:val="002D2921"/>
    <w:rPr>
      <w:sz w:val="20"/>
      <w:szCs w:val="20"/>
    </w:rPr>
  </w:style>
  <w:style w:type="character" w:customStyle="1" w:styleId="PripombabesediloZnak">
    <w:name w:val="Pripomba – besedilo Znak"/>
    <w:basedOn w:val="Privzetapisavaodstavka"/>
    <w:link w:val="Pripombabesedilo"/>
    <w:uiPriority w:val="99"/>
    <w:rsid w:val="002D2921"/>
    <w:rPr>
      <w:rFonts w:ascii="Calibri" w:eastAsia="Times New Roman" w:hAnsi="Calibri" w:cs="Times New Roman"/>
      <w:sz w:val="20"/>
      <w:szCs w:val="20"/>
      <w:lang w:val="en-GB"/>
    </w:rPr>
  </w:style>
  <w:style w:type="paragraph" w:styleId="Zadevapripombe">
    <w:name w:val="annotation subject"/>
    <w:basedOn w:val="Pripombabesedilo"/>
    <w:next w:val="Pripombabesedilo"/>
    <w:link w:val="ZadevapripombeZnak"/>
    <w:uiPriority w:val="99"/>
    <w:semiHidden/>
    <w:unhideWhenUsed/>
    <w:rsid w:val="002D2921"/>
    <w:rPr>
      <w:b/>
      <w:bCs/>
    </w:rPr>
  </w:style>
  <w:style w:type="character" w:customStyle="1" w:styleId="ZadevapripombeZnak">
    <w:name w:val="Zadeva pripombe Znak"/>
    <w:basedOn w:val="PripombabesediloZnak"/>
    <w:link w:val="Zadevapripombe"/>
    <w:uiPriority w:val="99"/>
    <w:semiHidden/>
    <w:rsid w:val="002D2921"/>
    <w:rPr>
      <w:rFonts w:ascii="Calibri" w:eastAsia="Times New Roman" w:hAnsi="Calibri" w:cs="Times New Roman"/>
      <w:b/>
      <w:bCs/>
      <w:sz w:val="20"/>
      <w:szCs w:val="20"/>
      <w:lang w:val="en-GB"/>
    </w:rPr>
  </w:style>
  <w:style w:type="paragraph" w:styleId="Sprotnaopomba-besedilo">
    <w:name w:val="footnote text"/>
    <w:basedOn w:val="Navaden"/>
    <w:link w:val="Sprotnaopomba-besediloZnak"/>
    <w:uiPriority w:val="99"/>
    <w:semiHidden/>
    <w:unhideWhenUsed/>
    <w:rsid w:val="00635060"/>
    <w:pPr>
      <w:spacing w:before="0" w:after="0"/>
    </w:pPr>
    <w:rPr>
      <w:sz w:val="20"/>
      <w:szCs w:val="20"/>
    </w:rPr>
  </w:style>
  <w:style w:type="character" w:customStyle="1" w:styleId="Sprotnaopomba-besediloZnak">
    <w:name w:val="Sprotna opomba - besedilo Znak"/>
    <w:basedOn w:val="Privzetapisavaodstavka"/>
    <w:link w:val="Sprotnaopomba-besedilo"/>
    <w:uiPriority w:val="99"/>
    <w:semiHidden/>
    <w:rsid w:val="00635060"/>
    <w:rPr>
      <w:rFonts w:ascii="Calibri" w:eastAsia="Times New Roman" w:hAnsi="Calibri" w:cs="Times New Roman"/>
      <w:sz w:val="20"/>
      <w:szCs w:val="20"/>
      <w:lang w:val="en-GB"/>
    </w:rPr>
  </w:style>
  <w:style w:type="character" w:styleId="Sprotnaopomba-sklic">
    <w:name w:val="footnote reference"/>
    <w:basedOn w:val="Privzetapisavaodstavka"/>
    <w:uiPriority w:val="99"/>
    <w:semiHidden/>
    <w:unhideWhenUsed/>
    <w:rsid w:val="00635060"/>
    <w:rPr>
      <w:vertAlign w:val="superscript"/>
    </w:rPr>
  </w:style>
  <w:style w:type="character" w:customStyle="1" w:styleId="OdstavekseznamaZnak">
    <w:name w:val="Odstavek seznama Znak"/>
    <w:basedOn w:val="Privzetapisavaodstavka"/>
    <w:link w:val="Odstavekseznama"/>
    <w:uiPriority w:val="34"/>
    <w:locked/>
    <w:rsid w:val="00804FDE"/>
    <w:rPr>
      <w:rFonts w:ascii="Calibri" w:eastAsia="Times New Roman" w:hAnsi="Calibri" w:cs="Times New Roman"/>
      <w:szCs w:val="24"/>
      <w:lang w:val="en-GB"/>
    </w:rPr>
  </w:style>
  <w:style w:type="paragraph" w:styleId="Revizija">
    <w:name w:val="Revision"/>
    <w:hidden/>
    <w:uiPriority w:val="99"/>
    <w:semiHidden/>
    <w:rsid w:val="002D45EB"/>
    <w:pPr>
      <w:spacing w:after="0" w:line="240" w:lineRule="auto"/>
    </w:pPr>
    <w:rPr>
      <w:rFonts w:ascii="Calibri" w:eastAsia="Times New Roman" w:hAnsi="Calibri" w:cs="Times New Roman"/>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064039">
      <w:bodyDiv w:val="1"/>
      <w:marLeft w:val="0"/>
      <w:marRight w:val="0"/>
      <w:marTop w:val="0"/>
      <w:marBottom w:val="0"/>
      <w:divBdr>
        <w:top w:val="none" w:sz="0" w:space="0" w:color="auto"/>
        <w:left w:val="none" w:sz="0" w:space="0" w:color="auto"/>
        <w:bottom w:val="none" w:sz="0" w:space="0" w:color="auto"/>
        <w:right w:val="none" w:sz="0" w:space="0" w:color="auto"/>
      </w:divBdr>
    </w:div>
    <w:div w:id="117068729">
      <w:bodyDiv w:val="1"/>
      <w:marLeft w:val="0"/>
      <w:marRight w:val="0"/>
      <w:marTop w:val="0"/>
      <w:marBottom w:val="0"/>
      <w:divBdr>
        <w:top w:val="none" w:sz="0" w:space="0" w:color="auto"/>
        <w:left w:val="none" w:sz="0" w:space="0" w:color="auto"/>
        <w:bottom w:val="none" w:sz="0" w:space="0" w:color="auto"/>
        <w:right w:val="none" w:sz="0" w:space="0" w:color="auto"/>
      </w:divBdr>
    </w:div>
    <w:div w:id="161552958">
      <w:bodyDiv w:val="1"/>
      <w:marLeft w:val="0"/>
      <w:marRight w:val="0"/>
      <w:marTop w:val="0"/>
      <w:marBottom w:val="0"/>
      <w:divBdr>
        <w:top w:val="none" w:sz="0" w:space="0" w:color="auto"/>
        <w:left w:val="none" w:sz="0" w:space="0" w:color="auto"/>
        <w:bottom w:val="none" w:sz="0" w:space="0" w:color="auto"/>
        <w:right w:val="none" w:sz="0" w:space="0" w:color="auto"/>
      </w:divBdr>
    </w:div>
    <w:div w:id="370305136">
      <w:bodyDiv w:val="1"/>
      <w:marLeft w:val="0"/>
      <w:marRight w:val="0"/>
      <w:marTop w:val="0"/>
      <w:marBottom w:val="0"/>
      <w:divBdr>
        <w:top w:val="none" w:sz="0" w:space="0" w:color="auto"/>
        <w:left w:val="none" w:sz="0" w:space="0" w:color="auto"/>
        <w:bottom w:val="none" w:sz="0" w:space="0" w:color="auto"/>
        <w:right w:val="none" w:sz="0" w:space="0" w:color="auto"/>
      </w:divBdr>
    </w:div>
    <w:div w:id="433674931">
      <w:bodyDiv w:val="1"/>
      <w:marLeft w:val="0"/>
      <w:marRight w:val="0"/>
      <w:marTop w:val="0"/>
      <w:marBottom w:val="0"/>
      <w:divBdr>
        <w:top w:val="none" w:sz="0" w:space="0" w:color="auto"/>
        <w:left w:val="none" w:sz="0" w:space="0" w:color="auto"/>
        <w:bottom w:val="none" w:sz="0" w:space="0" w:color="auto"/>
        <w:right w:val="none" w:sz="0" w:space="0" w:color="auto"/>
      </w:divBdr>
    </w:div>
    <w:div w:id="472143280">
      <w:bodyDiv w:val="1"/>
      <w:marLeft w:val="0"/>
      <w:marRight w:val="0"/>
      <w:marTop w:val="0"/>
      <w:marBottom w:val="0"/>
      <w:divBdr>
        <w:top w:val="none" w:sz="0" w:space="0" w:color="auto"/>
        <w:left w:val="none" w:sz="0" w:space="0" w:color="auto"/>
        <w:bottom w:val="none" w:sz="0" w:space="0" w:color="auto"/>
        <w:right w:val="none" w:sz="0" w:space="0" w:color="auto"/>
      </w:divBdr>
    </w:div>
    <w:div w:id="576087466">
      <w:bodyDiv w:val="1"/>
      <w:marLeft w:val="0"/>
      <w:marRight w:val="0"/>
      <w:marTop w:val="0"/>
      <w:marBottom w:val="0"/>
      <w:divBdr>
        <w:top w:val="none" w:sz="0" w:space="0" w:color="auto"/>
        <w:left w:val="none" w:sz="0" w:space="0" w:color="auto"/>
        <w:bottom w:val="none" w:sz="0" w:space="0" w:color="auto"/>
        <w:right w:val="none" w:sz="0" w:space="0" w:color="auto"/>
      </w:divBdr>
    </w:div>
    <w:div w:id="683746832">
      <w:bodyDiv w:val="1"/>
      <w:marLeft w:val="0"/>
      <w:marRight w:val="0"/>
      <w:marTop w:val="0"/>
      <w:marBottom w:val="0"/>
      <w:divBdr>
        <w:top w:val="none" w:sz="0" w:space="0" w:color="auto"/>
        <w:left w:val="none" w:sz="0" w:space="0" w:color="auto"/>
        <w:bottom w:val="none" w:sz="0" w:space="0" w:color="auto"/>
        <w:right w:val="none" w:sz="0" w:space="0" w:color="auto"/>
      </w:divBdr>
    </w:div>
    <w:div w:id="725568508">
      <w:bodyDiv w:val="1"/>
      <w:marLeft w:val="0"/>
      <w:marRight w:val="0"/>
      <w:marTop w:val="0"/>
      <w:marBottom w:val="0"/>
      <w:divBdr>
        <w:top w:val="none" w:sz="0" w:space="0" w:color="auto"/>
        <w:left w:val="none" w:sz="0" w:space="0" w:color="auto"/>
        <w:bottom w:val="none" w:sz="0" w:space="0" w:color="auto"/>
        <w:right w:val="none" w:sz="0" w:space="0" w:color="auto"/>
      </w:divBdr>
    </w:div>
    <w:div w:id="739330909">
      <w:bodyDiv w:val="1"/>
      <w:marLeft w:val="0"/>
      <w:marRight w:val="0"/>
      <w:marTop w:val="0"/>
      <w:marBottom w:val="0"/>
      <w:divBdr>
        <w:top w:val="none" w:sz="0" w:space="0" w:color="auto"/>
        <w:left w:val="none" w:sz="0" w:space="0" w:color="auto"/>
        <w:bottom w:val="none" w:sz="0" w:space="0" w:color="auto"/>
        <w:right w:val="none" w:sz="0" w:space="0" w:color="auto"/>
      </w:divBdr>
    </w:div>
    <w:div w:id="873615787">
      <w:bodyDiv w:val="1"/>
      <w:marLeft w:val="0"/>
      <w:marRight w:val="0"/>
      <w:marTop w:val="0"/>
      <w:marBottom w:val="0"/>
      <w:divBdr>
        <w:top w:val="none" w:sz="0" w:space="0" w:color="auto"/>
        <w:left w:val="none" w:sz="0" w:space="0" w:color="auto"/>
        <w:bottom w:val="none" w:sz="0" w:space="0" w:color="auto"/>
        <w:right w:val="none" w:sz="0" w:space="0" w:color="auto"/>
      </w:divBdr>
    </w:div>
    <w:div w:id="1032457483">
      <w:bodyDiv w:val="1"/>
      <w:marLeft w:val="0"/>
      <w:marRight w:val="0"/>
      <w:marTop w:val="0"/>
      <w:marBottom w:val="0"/>
      <w:divBdr>
        <w:top w:val="none" w:sz="0" w:space="0" w:color="auto"/>
        <w:left w:val="none" w:sz="0" w:space="0" w:color="auto"/>
        <w:bottom w:val="none" w:sz="0" w:space="0" w:color="auto"/>
        <w:right w:val="none" w:sz="0" w:space="0" w:color="auto"/>
      </w:divBdr>
    </w:div>
    <w:div w:id="1184318356">
      <w:bodyDiv w:val="1"/>
      <w:marLeft w:val="0"/>
      <w:marRight w:val="0"/>
      <w:marTop w:val="0"/>
      <w:marBottom w:val="0"/>
      <w:divBdr>
        <w:top w:val="none" w:sz="0" w:space="0" w:color="auto"/>
        <w:left w:val="none" w:sz="0" w:space="0" w:color="auto"/>
        <w:bottom w:val="none" w:sz="0" w:space="0" w:color="auto"/>
        <w:right w:val="none" w:sz="0" w:space="0" w:color="auto"/>
      </w:divBdr>
    </w:div>
    <w:div w:id="1311204616">
      <w:bodyDiv w:val="1"/>
      <w:marLeft w:val="0"/>
      <w:marRight w:val="0"/>
      <w:marTop w:val="0"/>
      <w:marBottom w:val="0"/>
      <w:divBdr>
        <w:top w:val="none" w:sz="0" w:space="0" w:color="auto"/>
        <w:left w:val="none" w:sz="0" w:space="0" w:color="auto"/>
        <w:bottom w:val="none" w:sz="0" w:space="0" w:color="auto"/>
        <w:right w:val="none" w:sz="0" w:space="0" w:color="auto"/>
      </w:divBdr>
    </w:div>
    <w:div w:id="1313169478">
      <w:bodyDiv w:val="1"/>
      <w:marLeft w:val="0"/>
      <w:marRight w:val="0"/>
      <w:marTop w:val="0"/>
      <w:marBottom w:val="0"/>
      <w:divBdr>
        <w:top w:val="none" w:sz="0" w:space="0" w:color="auto"/>
        <w:left w:val="none" w:sz="0" w:space="0" w:color="auto"/>
        <w:bottom w:val="none" w:sz="0" w:space="0" w:color="auto"/>
        <w:right w:val="none" w:sz="0" w:space="0" w:color="auto"/>
      </w:divBdr>
    </w:div>
    <w:div w:id="1319381641">
      <w:bodyDiv w:val="1"/>
      <w:marLeft w:val="0"/>
      <w:marRight w:val="0"/>
      <w:marTop w:val="0"/>
      <w:marBottom w:val="0"/>
      <w:divBdr>
        <w:top w:val="none" w:sz="0" w:space="0" w:color="auto"/>
        <w:left w:val="none" w:sz="0" w:space="0" w:color="auto"/>
        <w:bottom w:val="none" w:sz="0" w:space="0" w:color="auto"/>
        <w:right w:val="none" w:sz="0" w:space="0" w:color="auto"/>
      </w:divBdr>
    </w:div>
    <w:div w:id="1373336261">
      <w:bodyDiv w:val="1"/>
      <w:marLeft w:val="0"/>
      <w:marRight w:val="0"/>
      <w:marTop w:val="0"/>
      <w:marBottom w:val="0"/>
      <w:divBdr>
        <w:top w:val="none" w:sz="0" w:space="0" w:color="auto"/>
        <w:left w:val="none" w:sz="0" w:space="0" w:color="auto"/>
        <w:bottom w:val="none" w:sz="0" w:space="0" w:color="auto"/>
        <w:right w:val="none" w:sz="0" w:space="0" w:color="auto"/>
      </w:divBdr>
    </w:div>
    <w:div w:id="1404529952">
      <w:bodyDiv w:val="1"/>
      <w:marLeft w:val="0"/>
      <w:marRight w:val="0"/>
      <w:marTop w:val="0"/>
      <w:marBottom w:val="0"/>
      <w:divBdr>
        <w:top w:val="none" w:sz="0" w:space="0" w:color="auto"/>
        <w:left w:val="none" w:sz="0" w:space="0" w:color="auto"/>
        <w:bottom w:val="none" w:sz="0" w:space="0" w:color="auto"/>
        <w:right w:val="none" w:sz="0" w:space="0" w:color="auto"/>
      </w:divBdr>
    </w:div>
    <w:div w:id="1536382077">
      <w:bodyDiv w:val="1"/>
      <w:marLeft w:val="0"/>
      <w:marRight w:val="0"/>
      <w:marTop w:val="0"/>
      <w:marBottom w:val="0"/>
      <w:divBdr>
        <w:top w:val="none" w:sz="0" w:space="0" w:color="auto"/>
        <w:left w:val="none" w:sz="0" w:space="0" w:color="auto"/>
        <w:bottom w:val="none" w:sz="0" w:space="0" w:color="auto"/>
        <w:right w:val="none" w:sz="0" w:space="0" w:color="auto"/>
      </w:divBdr>
    </w:div>
    <w:div w:id="1704672047">
      <w:bodyDiv w:val="1"/>
      <w:marLeft w:val="0"/>
      <w:marRight w:val="0"/>
      <w:marTop w:val="0"/>
      <w:marBottom w:val="0"/>
      <w:divBdr>
        <w:top w:val="none" w:sz="0" w:space="0" w:color="auto"/>
        <w:left w:val="none" w:sz="0" w:space="0" w:color="auto"/>
        <w:bottom w:val="none" w:sz="0" w:space="0" w:color="auto"/>
        <w:right w:val="none" w:sz="0" w:space="0" w:color="auto"/>
      </w:divBdr>
    </w:div>
    <w:div w:id="1799642039">
      <w:bodyDiv w:val="1"/>
      <w:marLeft w:val="0"/>
      <w:marRight w:val="0"/>
      <w:marTop w:val="0"/>
      <w:marBottom w:val="0"/>
      <w:divBdr>
        <w:top w:val="none" w:sz="0" w:space="0" w:color="auto"/>
        <w:left w:val="none" w:sz="0" w:space="0" w:color="auto"/>
        <w:bottom w:val="none" w:sz="0" w:space="0" w:color="auto"/>
        <w:right w:val="none" w:sz="0" w:space="0" w:color="auto"/>
      </w:divBdr>
    </w:div>
    <w:div w:id="1824078115">
      <w:bodyDiv w:val="1"/>
      <w:marLeft w:val="0"/>
      <w:marRight w:val="0"/>
      <w:marTop w:val="0"/>
      <w:marBottom w:val="0"/>
      <w:divBdr>
        <w:top w:val="none" w:sz="0" w:space="0" w:color="auto"/>
        <w:left w:val="none" w:sz="0" w:space="0" w:color="auto"/>
        <w:bottom w:val="none" w:sz="0" w:space="0" w:color="auto"/>
        <w:right w:val="none" w:sz="0" w:space="0" w:color="auto"/>
      </w:divBdr>
    </w:div>
    <w:div w:id="1956132058">
      <w:bodyDiv w:val="1"/>
      <w:marLeft w:val="0"/>
      <w:marRight w:val="0"/>
      <w:marTop w:val="0"/>
      <w:marBottom w:val="0"/>
      <w:divBdr>
        <w:top w:val="none" w:sz="0" w:space="0" w:color="auto"/>
        <w:left w:val="none" w:sz="0" w:space="0" w:color="auto"/>
        <w:bottom w:val="none" w:sz="0" w:space="0" w:color="auto"/>
        <w:right w:val="none" w:sz="0" w:space="0" w:color="auto"/>
      </w:divBdr>
    </w:div>
    <w:div w:id="2001618173">
      <w:bodyDiv w:val="1"/>
      <w:marLeft w:val="0"/>
      <w:marRight w:val="0"/>
      <w:marTop w:val="0"/>
      <w:marBottom w:val="0"/>
      <w:divBdr>
        <w:top w:val="none" w:sz="0" w:space="0" w:color="auto"/>
        <w:left w:val="none" w:sz="0" w:space="0" w:color="auto"/>
        <w:bottom w:val="none" w:sz="0" w:space="0" w:color="auto"/>
        <w:right w:val="none" w:sz="0" w:space="0" w:color="auto"/>
      </w:divBdr>
    </w:div>
    <w:div w:id="2033799541">
      <w:bodyDiv w:val="1"/>
      <w:marLeft w:val="0"/>
      <w:marRight w:val="0"/>
      <w:marTop w:val="0"/>
      <w:marBottom w:val="0"/>
      <w:divBdr>
        <w:top w:val="none" w:sz="0" w:space="0" w:color="auto"/>
        <w:left w:val="none" w:sz="0" w:space="0" w:color="auto"/>
        <w:bottom w:val="none" w:sz="0" w:space="0" w:color="auto"/>
        <w:right w:val="none" w:sz="0" w:space="0" w:color="auto"/>
      </w:divBdr>
    </w:div>
    <w:div w:id="2069766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F88F101FBDB09D4C87ABDB1F5B259A7B" ma:contentTypeVersion="3" ma:contentTypeDescription="Ustvari nov dokument." ma:contentTypeScope="" ma:versionID="707efe8171018bf0c0d98e98d5d36384">
  <xsd:schema xmlns:xsd="http://www.w3.org/2001/XMLSchema" xmlns:xs="http://www.w3.org/2001/XMLSchema" xmlns:p="http://schemas.microsoft.com/office/2006/metadata/properties" xmlns:ns2="c252fd41-3de7-4680-8e6c-867f1ae02af6" targetNamespace="http://schemas.microsoft.com/office/2006/metadata/properties" ma:root="true" ma:fieldsID="b2d1ae298356510e383fbd856b274bf8" ns2:_="">
    <xsd:import namespace="c252fd41-3de7-4680-8e6c-867f1ae02af6"/>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52fd41-3de7-4680-8e6c-867f1ae02a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86D0317-DABF-4F75-BD73-E8F7EEEC61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07FF2A6-A70F-4E3E-A659-C571F23E313B}">
  <ds:schemaRefs>
    <ds:schemaRef ds:uri="http://schemas.openxmlformats.org/officeDocument/2006/bibliography"/>
  </ds:schemaRefs>
</ds:datastoreItem>
</file>

<file path=customXml/itemProps3.xml><?xml version="1.0" encoding="utf-8"?>
<ds:datastoreItem xmlns:ds="http://schemas.openxmlformats.org/officeDocument/2006/customXml" ds:itemID="{BB0A16B2-3473-488F-A3B4-BA8FA963ED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52fd41-3de7-4680-8e6c-867f1ae02a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170C9E-32C2-4353-A1EF-1D44E2482BB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5051</Words>
  <Characters>28792</Characters>
  <Application>Microsoft Office Word</Application>
  <DocSecurity>0</DocSecurity>
  <Lines>239</Lines>
  <Paragraphs>67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33776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Jure Grivić</cp:lastModifiedBy>
  <cp:revision>3</cp:revision>
  <dcterms:created xsi:type="dcterms:W3CDTF">2026-06-11T05:58:00Z</dcterms:created>
  <dcterms:modified xsi:type="dcterms:W3CDTF">2026-08-07T10:29:00Z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0x010100F88F101FBDB09D4C87ABDB1F5B259A7B</vt:lpwstr>
  </property>
</Properties>
</file>